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9C" w:rsidRPr="00A91F9C" w:rsidRDefault="00A91F9C" w:rsidP="00A91F9C">
      <w:pPr>
        <w:rPr>
          <w:rFonts w:ascii="Palatino Linotype" w:hAnsi="Palatino Linotype"/>
          <w:b/>
          <w:i/>
          <w:color w:val="7030A0"/>
          <w:sz w:val="24"/>
          <w:szCs w:val="24"/>
        </w:rPr>
      </w:pPr>
      <w:r w:rsidRPr="00A91F9C">
        <w:rPr>
          <w:rFonts w:ascii="Palatino Linotype" w:hAnsi="Palatino Linotype"/>
          <w:b/>
          <w:i/>
          <w:color w:val="7030A0"/>
          <w:sz w:val="24"/>
          <w:szCs w:val="24"/>
        </w:rPr>
        <w:t>February</w:t>
      </w:r>
      <w:r w:rsidR="001F7D5D">
        <w:rPr>
          <w:rFonts w:ascii="Palatino Linotype" w:hAnsi="Palatino Linotype"/>
          <w:b/>
          <w:i/>
          <w:color w:val="7030A0"/>
          <w:sz w:val="24"/>
          <w:szCs w:val="24"/>
          <w:lang w:val="el-GR"/>
        </w:rPr>
        <w:t xml:space="preserve"> - </w:t>
      </w:r>
      <w:r w:rsidR="001F7D5D">
        <w:rPr>
          <w:rFonts w:ascii="Palatino Linotype" w:hAnsi="Palatino Linotype"/>
          <w:b/>
          <w:i/>
          <w:color w:val="7030A0"/>
          <w:sz w:val="24"/>
          <w:szCs w:val="24"/>
        </w:rPr>
        <w:t>May</w:t>
      </w:r>
      <w:r w:rsidRPr="00A91F9C">
        <w:rPr>
          <w:rFonts w:ascii="Palatino Linotype" w:hAnsi="Palatino Linotype"/>
          <w:b/>
          <w:i/>
          <w:color w:val="7030A0"/>
          <w:sz w:val="24"/>
          <w:szCs w:val="24"/>
        </w:rPr>
        <w:t xml:space="preserve"> 2020 – Spring Semester</w:t>
      </w:r>
    </w:p>
    <w:p w:rsidR="00237C1A" w:rsidRPr="00A91F9C" w:rsidRDefault="003F05F7" w:rsidP="003F05F7">
      <w:pPr>
        <w:rPr>
          <w:rFonts w:ascii="Palatino Linotype" w:hAnsi="Palatino Linotype"/>
          <w:color w:val="7030A0"/>
        </w:rPr>
      </w:pPr>
      <w:r w:rsidRPr="00A91F9C">
        <w:rPr>
          <w:rFonts w:ascii="Palatino Linotype" w:hAnsi="Palatino Linotype"/>
          <w:b/>
          <w:color w:val="7030A0"/>
          <w:u w:val="single"/>
        </w:rPr>
        <w:t>Instructor</w:t>
      </w:r>
      <w:r w:rsidRPr="00A91F9C">
        <w:rPr>
          <w:rFonts w:ascii="Palatino Linotype" w:hAnsi="Palatino Linotype"/>
          <w:b/>
          <w:color w:val="7030A0"/>
        </w:rPr>
        <w:t>:</w:t>
      </w:r>
      <w:r w:rsidRPr="00A91F9C">
        <w:rPr>
          <w:rFonts w:ascii="Palatino Linotype" w:hAnsi="Palatino Linotype"/>
          <w:color w:val="7030A0"/>
        </w:rPr>
        <w:t xml:space="preserve"> Anastasia-Marina </w:t>
      </w:r>
      <w:proofErr w:type="spellStart"/>
      <w:r w:rsidRPr="00A91F9C">
        <w:rPr>
          <w:rFonts w:ascii="Palatino Linotype" w:hAnsi="Palatino Linotype"/>
          <w:color w:val="7030A0"/>
        </w:rPr>
        <w:t>Tsoutsoulopoulou</w:t>
      </w:r>
      <w:proofErr w:type="spellEnd"/>
      <w:r w:rsidR="0056451A" w:rsidRPr="00A91F9C">
        <w:rPr>
          <w:rFonts w:ascii="Palatino Linotype" w:hAnsi="Palatino Linotype"/>
          <w:color w:val="7030A0"/>
        </w:rPr>
        <w:t xml:space="preserve"> </w:t>
      </w:r>
    </w:p>
    <w:p w:rsidR="003F05F7" w:rsidRPr="00A91F9C" w:rsidRDefault="0056451A" w:rsidP="003F05F7">
      <w:pPr>
        <w:rPr>
          <w:rFonts w:ascii="Palatino Linotype" w:hAnsi="Palatino Linotype"/>
          <w:color w:val="0070C0"/>
        </w:rPr>
      </w:pPr>
      <w:proofErr w:type="gramStart"/>
      <w:r w:rsidRPr="00A91F9C">
        <w:rPr>
          <w:rFonts w:ascii="Palatino Linotype" w:hAnsi="Palatino Linotype"/>
          <w:b/>
          <w:color w:val="002060"/>
          <w:u w:val="single"/>
        </w:rPr>
        <w:t>e</w:t>
      </w:r>
      <w:r w:rsidR="00A91F9C" w:rsidRPr="00A91F9C">
        <w:rPr>
          <w:rFonts w:ascii="Palatino Linotype" w:hAnsi="Palatino Linotype"/>
          <w:b/>
          <w:color w:val="002060"/>
          <w:u w:val="single"/>
        </w:rPr>
        <w:t>-</w:t>
      </w:r>
      <w:r w:rsidRPr="00A91F9C">
        <w:rPr>
          <w:rFonts w:ascii="Palatino Linotype" w:hAnsi="Palatino Linotype"/>
          <w:b/>
          <w:color w:val="002060"/>
          <w:u w:val="single"/>
        </w:rPr>
        <w:t>mail</w:t>
      </w:r>
      <w:proofErr w:type="gramEnd"/>
      <w:r w:rsidRPr="00A91F9C">
        <w:rPr>
          <w:rFonts w:ascii="Palatino Linotype" w:hAnsi="Palatino Linotype"/>
          <w:b/>
          <w:color w:val="002060"/>
        </w:rPr>
        <w:t>:</w:t>
      </w:r>
      <w:r w:rsidRPr="00A91F9C">
        <w:rPr>
          <w:rFonts w:ascii="Palatino Linotype" w:hAnsi="Palatino Linotype"/>
          <w:color w:val="002060"/>
        </w:rPr>
        <w:t xml:space="preserve"> </w:t>
      </w:r>
      <w:hyperlink r:id="rId7" w:history="1">
        <w:r w:rsidR="00237C1A" w:rsidRPr="0031141E">
          <w:rPr>
            <w:rStyle w:val="Hyperlink"/>
            <w:rFonts w:ascii="Palatino Linotype" w:hAnsi="Palatino Linotype"/>
          </w:rPr>
          <w:t>anastasia@uth.gr</w:t>
        </w:r>
      </w:hyperlink>
      <w:r w:rsidR="00A91F9C">
        <w:rPr>
          <w:rFonts w:ascii="Palatino Linotype" w:hAnsi="Palatino Linotype"/>
        </w:rPr>
        <w:t xml:space="preserve">  </w:t>
      </w:r>
      <w:r w:rsidR="00A91F9C" w:rsidRPr="001F7D5D">
        <w:rPr>
          <w:rFonts w:ascii="Palatino Linotype" w:hAnsi="Palatino Linotype"/>
          <w:color w:val="002060"/>
        </w:rPr>
        <w:t>//</w:t>
      </w:r>
      <w:r w:rsidR="00A91F9C">
        <w:rPr>
          <w:rFonts w:ascii="Palatino Linotype" w:hAnsi="Palatino Linotype"/>
        </w:rPr>
        <w:t xml:space="preserve"> </w:t>
      </w:r>
      <w:r w:rsidR="00A91F9C" w:rsidRPr="00A91F9C">
        <w:rPr>
          <w:rFonts w:ascii="Palatino Linotype" w:hAnsi="Palatino Linotype"/>
          <w:b/>
          <w:color w:val="002060"/>
          <w:u w:val="single"/>
        </w:rPr>
        <w:t>e-class</w:t>
      </w:r>
      <w:r w:rsidR="00A91F9C" w:rsidRPr="00A91F9C">
        <w:rPr>
          <w:rFonts w:ascii="Palatino Linotype" w:hAnsi="Palatino Linotype"/>
          <w:b/>
          <w:color w:val="002060"/>
        </w:rPr>
        <w:t>:</w:t>
      </w:r>
      <w:r w:rsidR="00A91F9C" w:rsidRPr="00A91F9C">
        <w:rPr>
          <w:rFonts w:ascii="Palatino Linotype" w:hAnsi="Palatino Linotype"/>
          <w:color w:val="002060"/>
        </w:rPr>
        <w:t xml:space="preserve"> </w:t>
      </w:r>
      <w:r w:rsidR="00A91F9C" w:rsidRPr="00A91F9C">
        <w:rPr>
          <w:rFonts w:ascii="Palatino Linotype" w:hAnsi="Palatino Linotype"/>
          <w:color w:val="0070C0"/>
          <w:lang w:val="el-GR"/>
        </w:rPr>
        <w:t>ΑΓΓΛΙΚΑ</w:t>
      </w:r>
      <w:r w:rsidR="00A91F9C" w:rsidRPr="00A91F9C">
        <w:rPr>
          <w:rFonts w:ascii="Palatino Linotype" w:hAnsi="Palatino Linotype"/>
          <w:color w:val="0070C0"/>
        </w:rPr>
        <w:t xml:space="preserve"> 2: </w:t>
      </w:r>
      <w:r w:rsidR="00A91F9C" w:rsidRPr="00A91F9C">
        <w:rPr>
          <w:rFonts w:ascii="Palatino Linotype" w:hAnsi="Palatino Linotype"/>
          <w:color w:val="0070C0"/>
          <w:lang w:val="el-GR"/>
        </w:rPr>
        <w:t>ΤΜΗΜΑ</w:t>
      </w:r>
      <w:r w:rsidR="00A91F9C" w:rsidRPr="00A91F9C">
        <w:rPr>
          <w:rFonts w:ascii="Palatino Linotype" w:hAnsi="Palatino Linotype"/>
          <w:color w:val="0070C0"/>
        </w:rPr>
        <w:t xml:space="preserve"> </w:t>
      </w:r>
      <w:r w:rsidR="00A91F9C" w:rsidRPr="00A91F9C">
        <w:rPr>
          <w:rFonts w:ascii="Palatino Linotype" w:hAnsi="Palatino Linotype"/>
          <w:color w:val="0070C0"/>
          <w:lang w:val="el-GR"/>
        </w:rPr>
        <w:t>Π</w:t>
      </w:r>
      <w:r w:rsidR="00A91F9C" w:rsidRPr="00A91F9C">
        <w:rPr>
          <w:rFonts w:ascii="Palatino Linotype" w:hAnsi="Palatino Linotype"/>
          <w:color w:val="0070C0"/>
        </w:rPr>
        <w:t>.</w:t>
      </w:r>
      <w:r w:rsidR="00A91F9C" w:rsidRPr="00A91F9C">
        <w:rPr>
          <w:rFonts w:ascii="Palatino Linotype" w:hAnsi="Palatino Linotype"/>
          <w:color w:val="0070C0"/>
          <w:lang w:val="el-GR"/>
        </w:rPr>
        <w:t>Τ</w:t>
      </w:r>
      <w:r w:rsidR="00A91F9C" w:rsidRPr="00A91F9C">
        <w:rPr>
          <w:rFonts w:ascii="Palatino Linotype" w:hAnsi="Palatino Linotype"/>
          <w:color w:val="0070C0"/>
        </w:rPr>
        <w:t>.</w:t>
      </w:r>
      <w:r w:rsidR="00A91F9C" w:rsidRPr="00A91F9C">
        <w:rPr>
          <w:rFonts w:ascii="Palatino Linotype" w:hAnsi="Palatino Linotype"/>
          <w:color w:val="0070C0"/>
          <w:lang w:val="el-GR"/>
        </w:rPr>
        <w:t>Π</w:t>
      </w:r>
      <w:r w:rsidR="00A91F9C" w:rsidRPr="00A91F9C">
        <w:rPr>
          <w:rFonts w:ascii="Palatino Linotype" w:hAnsi="Palatino Linotype"/>
          <w:color w:val="0070C0"/>
        </w:rPr>
        <w:t>.</w:t>
      </w:r>
      <w:r w:rsidR="00A91F9C" w:rsidRPr="00A91F9C">
        <w:rPr>
          <w:rFonts w:ascii="Palatino Linotype" w:hAnsi="Palatino Linotype"/>
          <w:color w:val="0070C0"/>
          <w:lang w:val="el-GR"/>
        </w:rPr>
        <w:t>Ε</w:t>
      </w:r>
      <w:r w:rsidR="00A91F9C" w:rsidRPr="00A91F9C">
        <w:rPr>
          <w:rFonts w:ascii="Palatino Linotype" w:hAnsi="Palatino Linotype"/>
          <w:color w:val="0070C0"/>
        </w:rPr>
        <w:t>.</w:t>
      </w:r>
    </w:p>
    <w:p w:rsidR="003F05F7" w:rsidRPr="00237C1A" w:rsidRDefault="003F05F7" w:rsidP="003F05F7">
      <w:pPr>
        <w:rPr>
          <w:rFonts w:ascii="Palatino Linotype" w:hAnsi="Palatino Linotype"/>
        </w:rPr>
      </w:pPr>
      <w:r w:rsidRPr="00237C1A">
        <w:rPr>
          <w:rFonts w:ascii="Palatino Linotype" w:hAnsi="Palatino Linotype"/>
        </w:rPr>
        <w:t>---------------------------------------------------------------------------------------------------------------------</w:t>
      </w:r>
    </w:p>
    <w:p w:rsidR="00BF0E54" w:rsidRPr="00930073" w:rsidRDefault="00BE78EF" w:rsidP="00241821">
      <w:pPr>
        <w:rPr>
          <w:rFonts w:ascii="Palatino Linotype" w:hAnsi="Palatino Linotype"/>
          <w:b/>
          <w:color w:val="002060"/>
          <w:sz w:val="24"/>
          <w:szCs w:val="24"/>
          <w:lang w:val="el-GR"/>
        </w:rPr>
      </w:pPr>
      <w:r w:rsidRPr="00930073">
        <w:rPr>
          <w:rFonts w:ascii="Palatino Linotype" w:hAnsi="Palatino Linotype"/>
          <w:b/>
          <w:color w:val="002060"/>
          <w:sz w:val="24"/>
          <w:szCs w:val="24"/>
        </w:rPr>
        <w:t>Time</w:t>
      </w:r>
      <w:r w:rsidRPr="00930073">
        <w:rPr>
          <w:rFonts w:ascii="Palatino Linotype" w:hAnsi="Palatino Linotype"/>
          <w:b/>
          <w:color w:val="002060"/>
          <w:sz w:val="24"/>
          <w:szCs w:val="24"/>
          <w:lang w:val="el-GR"/>
        </w:rPr>
        <w:t xml:space="preserve"> </w:t>
      </w:r>
      <w:r w:rsidRPr="00930073">
        <w:rPr>
          <w:rFonts w:ascii="Palatino Linotype" w:hAnsi="Palatino Linotype"/>
          <w:b/>
          <w:color w:val="002060"/>
          <w:sz w:val="24"/>
          <w:szCs w:val="24"/>
        </w:rPr>
        <w:t>to</w:t>
      </w:r>
      <w:r w:rsidRPr="00930073">
        <w:rPr>
          <w:rFonts w:ascii="Palatino Linotype" w:hAnsi="Palatino Linotype"/>
          <w:b/>
          <w:color w:val="002060"/>
          <w:sz w:val="24"/>
          <w:szCs w:val="24"/>
          <w:lang w:val="el-GR"/>
        </w:rPr>
        <w:t xml:space="preserve"> </w:t>
      </w:r>
      <w:r w:rsidRPr="00930073">
        <w:rPr>
          <w:rFonts w:ascii="Palatino Linotype" w:hAnsi="Palatino Linotype"/>
          <w:b/>
          <w:color w:val="002060"/>
          <w:sz w:val="24"/>
          <w:szCs w:val="24"/>
        </w:rPr>
        <w:t>reflect</w:t>
      </w:r>
      <w:r w:rsidRPr="00930073">
        <w:rPr>
          <w:rFonts w:ascii="Palatino Linotype" w:hAnsi="Palatino Linotype"/>
          <w:b/>
          <w:color w:val="002060"/>
          <w:sz w:val="24"/>
          <w:szCs w:val="24"/>
          <w:lang w:val="el-GR"/>
        </w:rPr>
        <w:t>!</w:t>
      </w:r>
    </w:p>
    <w:p w:rsidR="00241821" w:rsidRPr="00930073" w:rsidRDefault="00BF0E54" w:rsidP="00241821">
      <w:pPr>
        <w:rPr>
          <w:rFonts w:ascii="Palatino Linotype" w:hAnsi="Palatino Linotype"/>
          <w:i/>
          <w:color w:val="7030A0"/>
          <w:sz w:val="32"/>
          <w:szCs w:val="32"/>
          <w:lang w:val="el-GR"/>
        </w:rPr>
      </w:pPr>
      <w:r w:rsidRPr="00930073">
        <w:rPr>
          <w:rFonts w:ascii="Palatino Linotype" w:hAnsi="Palatino Linotype"/>
          <w:bCs/>
          <w:color w:val="7030A0"/>
          <w:lang w:val="el-GR"/>
        </w:rPr>
        <w:t>«</w:t>
      </w:r>
      <w:r w:rsidR="00241821" w:rsidRPr="00930073">
        <w:rPr>
          <w:rFonts w:ascii="Palatino Linotype" w:hAnsi="Palatino Linotype"/>
          <w:bCs/>
          <w:color w:val="7030A0"/>
          <w:lang w:val="el-GR"/>
        </w:rPr>
        <w:t>Ε</w:t>
      </w:r>
      <w:r w:rsidRPr="00930073">
        <w:rPr>
          <w:rFonts w:ascii="Palatino Linotype" w:hAnsi="Palatino Linotype"/>
          <w:bCs/>
          <w:color w:val="7030A0"/>
          <w:lang w:val="el-GR"/>
        </w:rPr>
        <w:t xml:space="preserve">ν το παν και </w:t>
      </w:r>
      <w:proofErr w:type="spellStart"/>
      <w:r w:rsidRPr="00930073">
        <w:rPr>
          <w:rFonts w:ascii="Palatino Linotype" w:hAnsi="Palatino Linotype"/>
          <w:bCs/>
          <w:color w:val="7030A0"/>
          <w:lang w:val="el-GR"/>
        </w:rPr>
        <w:t>δι΄αυ</w:t>
      </w:r>
      <w:r w:rsidR="00241821" w:rsidRPr="00930073">
        <w:rPr>
          <w:rFonts w:ascii="Palatino Linotype" w:hAnsi="Palatino Linotype"/>
          <w:bCs/>
          <w:color w:val="7030A0"/>
          <w:lang w:val="el-GR"/>
        </w:rPr>
        <w:t>τού</w:t>
      </w:r>
      <w:proofErr w:type="spellEnd"/>
      <w:r w:rsidR="00241821" w:rsidRPr="00930073">
        <w:rPr>
          <w:rFonts w:ascii="Palatino Linotype" w:hAnsi="Palatino Linotype"/>
          <w:bCs/>
          <w:color w:val="7030A0"/>
          <w:lang w:val="el-GR"/>
        </w:rPr>
        <w:t xml:space="preserve"> το παν και εις αυτό το παν» - </w:t>
      </w:r>
      <w:r w:rsidRPr="00930073">
        <w:rPr>
          <w:rFonts w:ascii="Palatino Linotype" w:hAnsi="Palatino Linotype"/>
          <w:bCs/>
          <w:color w:val="7030A0"/>
          <w:lang w:val="el-GR"/>
        </w:rPr>
        <w:t>Παρμενίδη</w:t>
      </w:r>
      <w:r w:rsidR="00241821" w:rsidRPr="00930073">
        <w:rPr>
          <w:rFonts w:ascii="Palatino Linotype" w:hAnsi="Palatino Linotype"/>
          <w:bCs/>
          <w:color w:val="7030A0"/>
          <w:lang w:val="el-GR"/>
        </w:rPr>
        <w:t>ς</w:t>
      </w:r>
      <w:r w:rsidR="00241821" w:rsidRPr="00930073">
        <w:rPr>
          <w:rFonts w:ascii="Palatino Linotype" w:hAnsi="Palatino Linotype"/>
          <w:i/>
          <w:color w:val="7030A0"/>
          <w:sz w:val="24"/>
          <w:szCs w:val="24"/>
          <w:lang w:val="el-GR"/>
        </w:rPr>
        <w:t xml:space="preserve"> </w:t>
      </w:r>
    </w:p>
    <w:p w:rsidR="00BF0E54" w:rsidRPr="00930073" w:rsidRDefault="00930073" w:rsidP="00241821">
      <w:pPr>
        <w:rPr>
          <w:rFonts w:ascii="Palatino Linotype" w:hAnsi="Palatino Linotype"/>
          <w:color w:val="7030A0"/>
        </w:rPr>
      </w:pPr>
      <w:r w:rsidRPr="00930073">
        <w:rPr>
          <w:rFonts w:ascii="Palatino Linotype" w:hAnsi="Palatino Linotype"/>
          <w:color w:val="7030A0"/>
          <w:u w:val="single"/>
        </w:rPr>
        <w:t>Meaning</w:t>
      </w:r>
      <w:r w:rsidRPr="00930073">
        <w:rPr>
          <w:rFonts w:ascii="Palatino Linotype" w:hAnsi="Palatino Linotype"/>
          <w:color w:val="7030A0"/>
        </w:rPr>
        <w:t>: “</w:t>
      </w:r>
      <w:r w:rsidR="00241821" w:rsidRPr="00930073">
        <w:rPr>
          <w:rFonts w:ascii="Palatino Linotype" w:hAnsi="Palatino Linotype"/>
          <w:color w:val="7030A0"/>
        </w:rPr>
        <w:t xml:space="preserve">All is </w:t>
      </w:r>
      <w:proofErr w:type="gramStart"/>
      <w:r w:rsidR="00241821" w:rsidRPr="00930073">
        <w:rPr>
          <w:rFonts w:ascii="Palatino Linotype" w:hAnsi="Palatino Linotype"/>
          <w:color w:val="7030A0"/>
        </w:rPr>
        <w:t>One</w:t>
      </w:r>
      <w:proofErr w:type="gramEnd"/>
      <w:r w:rsidRPr="00930073">
        <w:rPr>
          <w:rFonts w:ascii="Palatino Linotype" w:hAnsi="Palatino Linotype"/>
          <w:color w:val="7030A0"/>
        </w:rPr>
        <w:t>”</w:t>
      </w:r>
    </w:p>
    <w:p w:rsidR="00BE78EF" w:rsidRPr="00237C1A" w:rsidRDefault="00BE78EF" w:rsidP="00237C1A">
      <w:pPr>
        <w:pStyle w:val="ListParagraph"/>
        <w:jc w:val="both"/>
        <w:rPr>
          <w:rFonts w:ascii="Palatino Linotype" w:hAnsi="Palatino Linotype"/>
          <w:b/>
          <w:sz w:val="24"/>
          <w:szCs w:val="24"/>
        </w:rPr>
      </w:pPr>
    </w:p>
    <w:p w:rsidR="00470CE6" w:rsidRPr="00470CE6" w:rsidRDefault="00241821" w:rsidP="00470CE6">
      <w:pPr>
        <w:pStyle w:val="ListParagraph"/>
        <w:numPr>
          <w:ilvl w:val="0"/>
          <w:numId w:val="3"/>
        </w:numPr>
        <w:jc w:val="both"/>
        <w:rPr>
          <w:rFonts w:ascii="Palatino Linotype" w:hAnsi="Palatino Linotype"/>
          <w:b/>
          <w:sz w:val="24"/>
          <w:szCs w:val="24"/>
        </w:rPr>
      </w:pPr>
      <w:r w:rsidRPr="00930073">
        <w:rPr>
          <w:rFonts w:ascii="Palatino Linotype" w:hAnsi="Palatino Linotype"/>
          <w:b/>
          <w:color w:val="002060"/>
          <w:sz w:val="24"/>
          <w:szCs w:val="24"/>
        </w:rPr>
        <w:t>“Remembrance-of-things-past”</w:t>
      </w:r>
      <w:r w:rsidR="00BE78EF" w:rsidRPr="00930073">
        <w:rPr>
          <w:rFonts w:ascii="Palatino Linotype" w:hAnsi="Palatino Linotype"/>
          <w:b/>
          <w:color w:val="002060"/>
          <w:sz w:val="24"/>
          <w:szCs w:val="24"/>
        </w:rPr>
        <w:t xml:space="preserve"> </w:t>
      </w:r>
      <w:r w:rsidRPr="00930073">
        <w:rPr>
          <w:rFonts w:ascii="Palatino Linotype" w:hAnsi="Palatino Linotype"/>
          <w:b/>
          <w:color w:val="002060"/>
          <w:sz w:val="24"/>
          <w:szCs w:val="24"/>
        </w:rPr>
        <w:t xml:space="preserve">– </w:t>
      </w:r>
      <w:r w:rsidR="00470CE6" w:rsidRPr="00930073">
        <w:rPr>
          <w:rFonts w:ascii="Palatino Linotype" w:hAnsi="Palatino Linotype"/>
          <w:b/>
          <w:color w:val="002060"/>
          <w:sz w:val="24"/>
          <w:szCs w:val="24"/>
        </w:rPr>
        <w:t>From the 1</w:t>
      </w:r>
      <w:r w:rsidR="00470CE6" w:rsidRPr="00930073">
        <w:rPr>
          <w:rFonts w:ascii="Palatino Linotype" w:hAnsi="Palatino Linotype"/>
          <w:b/>
          <w:color w:val="002060"/>
          <w:sz w:val="24"/>
          <w:szCs w:val="24"/>
          <w:vertAlign w:val="superscript"/>
        </w:rPr>
        <w:t>st</w:t>
      </w:r>
      <w:r w:rsidR="00470CE6" w:rsidRPr="00930073">
        <w:rPr>
          <w:rFonts w:ascii="Palatino Linotype" w:hAnsi="Palatino Linotype"/>
          <w:b/>
          <w:color w:val="002060"/>
          <w:sz w:val="24"/>
          <w:szCs w:val="24"/>
        </w:rPr>
        <w:t xml:space="preserve"> semester</w:t>
      </w:r>
      <w:r w:rsidR="00470CE6">
        <w:rPr>
          <w:rFonts w:ascii="Palatino Linotype" w:hAnsi="Palatino Linotype"/>
          <w:b/>
          <w:color w:val="002060"/>
          <w:sz w:val="24"/>
          <w:szCs w:val="24"/>
        </w:rPr>
        <w:t>:</w:t>
      </w:r>
    </w:p>
    <w:p w:rsidR="00241821" w:rsidRDefault="00241821" w:rsidP="00470CE6">
      <w:pPr>
        <w:pStyle w:val="ListParagraph"/>
        <w:ind w:left="3280"/>
        <w:jc w:val="both"/>
        <w:rPr>
          <w:rFonts w:ascii="Palatino Linotype" w:hAnsi="Palatino Linotype"/>
          <w:b/>
          <w:color w:val="002060"/>
          <w:sz w:val="24"/>
          <w:szCs w:val="24"/>
        </w:rPr>
      </w:pPr>
      <w:r w:rsidRPr="00930073">
        <w:rPr>
          <w:rFonts w:ascii="Palatino Linotype" w:hAnsi="Palatino Linotype"/>
          <w:b/>
          <w:color w:val="002060"/>
          <w:sz w:val="24"/>
          <w:szCs w:val="24"/>
        </w:rPr>
        <w:t xml:space="preserve">Reviewing some of our viewpoints/beliefs/issues </w:t>
      </w:r>
    </w:p>
    <w:p w:rsidR="00470CE6" w:rsidRPr="00930073" w:rsidRDefault="00470CE6" w:rsidP="00470CE6">
      <w:pPr>
        <w:pStyle w:val="ListParagraph"/>
        <w:ind w:left="3280"/>
        <w:jc w:val="both"/>
        <w:rPr>
          <w:rFonts w:ascii="Palatino Linotype" w:hAnsi="Palatino Linotype"/>
          <w:b/>
          <w:color w:val="002060"/>
          <w:sz w:val="24"/>
          <w:szCs w:val="24"/>
        </w:rPr>
      </w:pPr>
    </w:p>
    <w:p w:rsidR="00241821" w:rsidRPr="00930073" w:rsidRDefault="00241821" w:rsidP="00237C1A">
      <w:pPr>
        <w:pStyle w:val="ListParagraph"/>
        <w:numPr>
          <w:ilvl w:val="0"/>
          <w:numId w:val="2"/>
        </w:numPr>
        <w:jc w:val="both"/>
        <w:rPr>
          <w:rFonts w:ascii="Palatino Linotype" w:hAnsi="Palatino Linotype"/>
          <w:color w:val="002060"/>
          <w:sz w:val="24"/>
          <w:szCs w:val="24"/>
        </w:rPr>
      </w:pPr>
      <w:r w:rsidRPr="00930073">
        <w:rPr>
          <w:rFonts w:ascii="Palatino Linotype" w:hAnsi="Palatino Linotype"/>
          <w:color w:val="002060"/>
          <w:sz w:val="24"/>
          <w:szCs w:val="24"/>
        </w:rPr>
        <w:t>You study, in order to be a Kindergarten teacher.</w:t>
      </w:r>
    </w:p>
    <w:p w:rsidR="00241821" w:rsidRPr="00930073" w:rsidRDefault="00241821" w:rsidP="00237C1A">
      <w:pPr>
        <w:pStyle w:val="ListParagraph"/>
        <w:ind w:left="3240"/>
        <w:jc w:val="both"/>
        <w:rPr>
          <w:rFonts w:ascii="Palatino Linotype" w:hAnsi="Palatino Linotype"/>
          <w:color w:val="002060"/>
          <w:sz w:val="24"/>
          <w:szCs w:val="24"/>
        </w:rPr>
      </w:pPr>
      <w:r w:rsidRPr="00930073">
        <w:rPr>
          <w:rFonts w:ascii="Palatino Linotype" w:hAnsi="Palatino Linotype"/>
          <w:color w:val="002060"/>
          <w:sz w:val="24"/>
          <w:szCs w:val="24"/>
        </w:rPr>
        <w:t>Has something changed in the meantime? Yes/No?</w:t>
      </w:r>
    </w:p>
    <w:p w:rsidR="00BE78EF" w:rsidRPr="00470CE6" w:rsidRDefault="00241821" w:rsidP="00470CE6">
      <w:pPr>
        <w:pStyle w:val="ListParagraph"/>
        <w:ind w:left="3240"/>
        <w:jc w:val="both"/>
        <w:rPr>
          <w:rFonts w:ascii="Palatino Linotype" w:hAnsi="Palatino Linotype"/>
          <w:color w:val="002060"/>
          <w:sz w:val="24"/>
          <w:szCs w:val="24"/>
        </w:rPr>
      </w:pPr>
      <w:r w:rsidRPr="00930073">
        <w:rPr>
          <w:rFonts w:ascii="Palatino Linotype" w:hAnsi="Palatino Linotype"/>
          <w:color w:val="002060"/>
          <w:sz w:val="24"/>
          <w:szCs w:val="24"/>
        </w:rPr>
        <w:t>Have you been affected by some experience during your studies since the last year-and-a-half?</w:t>
      </w:r>
    </w:p>
    <w:p w:rsidR="003F0FAE" w:rsidRPr="00930073" w:rsidRDefault="003F0FAE" w:rsidP="00237C1A">
      <w:pPr>
        <w:pStyle w:val="ListParagraph"/>
        <w:numPr>
          <w:ilvl w:val="0"/>
          <w:numId w:val="2"/>
        </w:numPr>
        <w:jc w:val="both"/>
        <w:rPr>
          <w:rFonts w:ascii="Palatino Linotype" w:hAnsi="Palatino Linotype"/>
          <w:color w:val="002060"/>
          <w:sz w:val="24"/>
          <w:szCs w:val="24"/>
        </w:rPr>
      </w:pPr>
      <w:r w:rsidRPr="00930073">
        <w:rPr>
          <w:rFonts w:ascii="Palatino Linotype" w:hAnsi="Palatino Linotype"/>
          <w:color w:val="002060"/>
          <w:sz w:val="24"/>
          <w:szCs w:val="24"/>
        </w:rPr>
        <w:t>Why is it important to have the right foundations as a child?</w:t>
      </w:r>
    </w:p>
    <w:p w:rsidR="008F2440" w:rsidRPr="00930073" w:rsidRDefault="00241821" w:rsidP="00237C1A">
      <w:pPr>
        <w:pStyle w:val="ListParagraph"/>
        <w:numPr>
          <w:ilvl w:val="0"/>
          <w:numId w:val="2"/>
        </w:numPr>
        <w:jc w:val="both"/>
        <w:rPr>
          <w:rFonts w:ascii="Palatino Linotype" w:hAnsi="Palatino Linotype"/>
          <w:b/>
          <w:color w:val="002060"/>
          <w:sz w:val="24"/>
          <w:szCs w:val="24"/>
        </w:rPr>
      </w:pPr>
      <w:r w:rsidRPr="00930073">
        <w:rPr>
          <w:rFonts w:ascii="Palatino Linotype" w:hAnsi="Palatino Linotype"/>
          <w:color w:val="002060"/>
          <w:sz w:val="24"/>
          <w:szCs w:val="24"/>
        </w:rPr>
        <w:t>It has been said that we</w:t>
      </w:r>
      <w:r w:rsidR="003F0FAE" w:rsidRPr="00930073">
        <w:rPr>
          <w:rFonts w:ascii="Palatino Linotype" w:hAnsi="Palatino Linotype"/>
          <w:color w:val="002060"/>
          <w:sz w:val="24"/>
          <w:szCs w:val="24"/>
        </w:rPr>
        <w:t xml:space="preserve"> form our character</w:t>
      </w:r>
      <w:r w:rsidRPr="00930073">
        <w:rPr>
          <w:rFonts w:ascii="Palatino Linotype" w:hAnsi="Palatino Linotype"/>
          <w:color w:val="002060"/>
          <w:sz w:val="24"/>
          <w:szCs w:val="24"/>
        </w:rPr>
        <w:t xml:space="preserve"> in our early</w:t>
      </w:r>
      <w:r w:rsidR="008F2440" w:rsidRPr="00930073">
        <w:rPr>
          <w:rFonts w:ascii="Palatino Linotype" w:hAnsi="Palatino Linotype"/>
          <w:color w:val="002060"/>
          <w:sz w:val="24"/>
          <w:szCs w:val="24"/>
        </w:rPr>
        <w:t>-</w:t>
      </w:r>
      <w:r w:rsidRPr="00930073">
        <w:rPr>
          <w:rFonts w:ascii="Palatino Linotype" w:hAnsi="Palatino Linotype"/>
          <w:color w:val="002060"/>
          <w:sz w:val="24"/>
          <w:szCs w:val="24"/>
        </w:rPr>
        <w:t>childhood years.</w:t>
      </w:r>
      <w:r w:rsidR="00FD77DC" w:rsidRPr="00930073">
        <w:rPr>
          <w:rFonts w:ascii="Palatino Linotype" w:hAnsi="Palatino Linotype"/>
          <w:color w:val="002060"/>
          <w:sz w:val="24"/>
          <w:szCs w:val="24"/>
        </w:rPr>
        <w:t xml:space="preserve"> </w:t>
      </w:r>
      <w:r w:rsidRPr="00930073">
        <w:rPr>
          <w:rFonts w:ascii="Palatino Linotype" w:hAnsi="Palatino Linotype"/>
          <w:color w:val="002060"/>
          <w:sz w:val="24"/>
          <w:szCs w:val="24"/>
        </w:rPr>
        <w:t xml:space="preserve">Do you think that </w:t>
      </w:r>
      <w:r w:rsidR="00FD77DC" w:rsidRPr="00930073">
        <w:rPr>
          <w:rFonts w:ascii="Palatino Linotype" w:hAnsi="Palatino Linotype"/>
          <w:color w:val="002060"/>
          <w:sz w:val="24"/>
          <w:szCs w:val="24"/>
        </w:rPr>
        <w:t xml:space="preserve">someone </w:t>
      </w:r>
      <w:r w:rsidRPr="00930073">
        <w:rPr>
          <w:rFonts w:ascii="Palatino Linotype" w:hAnsi="Palatino Linotype"/>
          <w:color w:val="002060"/>
          <w:sz w:val="24"/>
          <w:szCs w:val="24"/>
        </w:rPr>
        <w:t>can change as a person</w:t>
      </w:r>
      <w:r w:rsidR="00FD77DC" w:rsidRPr="00930073">
        <w:rPr>
          <w:rFonts w:ascii="Palatino Linotype" w:hAnsi="Palatino Linotype"/>
          <w:color w:val="002060"/>
          <w:sz w:val="24"/>
          <w:szCs w:val="24"/>
        </w:rPr>
        <w:t xml:space="preserve"> later?</w:t>
      </w:r>
      <w:r w:rsidR="008F2440" w:rsidRPr="00930073">
        <w:rPr>
          <w:rFonts w:ascii="Palatino Linotype" w:hAnsi="Palatino Linotype"/>
          <w:color w:val="002060"/>
          <w:sz w:val="24"/>
          <w:szCs w:val="24"/>
        </w:rPr>
        <w:t xml:space="preserve"> </w:t>
      </w:r>
    </w:p>
    <w:p w:rsidR="003F0FAE" w:rsidRPr="00930073" w:rsidRDefault="008F2440" w:rsidP="00237C1A">
      <w:pPr>
        <w:pStyle w:val="ListParagraph"/>
        <w:numPr>
          <w:ilvl w:val="0"/>
          <w:numId w:val="2"/>
        </w:numPr>
        <w:jc w:val="both"/>
        <w:rPr>
          <w:rFonts w:ascii="Palatino Linotype" w:hAnsi="Palatino Linotype"/>
          <w:b/>
          <w:color w:val="002060"/>
          <w:sz w:val="24"/>
          <w:szCs w:val="24"/>
        </w:rPr>
      </w:pPr>
      <w:r w:rsidRPr="00930073">
        <w:rPr>
          <w:rFonts w:ascii="Palatino Linotype" w:hAnsi="Palatino Linotype"/>
          <w:color w:val="002060"/>
          <w:sz w:val="24"/>
          <w:szCs w:val="24"/>
        </w:rPr>
        <w:t>Some h</w:t>
      </w:r>
      <w:r w:rsidRPr="00930073">
        <w:rPr>
          <w:rFonts w:ascii="Palatino Linotype" w:hAnsi="Palatino Linotype"/>
          <w:color w:val="002060"/>
          <w:sz w:val="24"/>
          <w:szCs w:val="24"/>
        </w:rPr>
        <w:t xml:space="preserve">uman values: Truth, Love, </w:t>
      </w:r>
      <w:r w:rsidRPr="00930073">
        <w:rPr>
          <w:rFonts w:ascii="Palatino Linotype" w:hAnsi="Palatino Linotype"/>
          <w:color w:val="002060"/>
          <w:sz w:val="24"/>
          <w:szCs w:val="24"/>
        </w:rPr>
        <w:t>S</w:t>
      </w:r>
      <w:r w:rsidRPr="00930073">
        <w:rPr>
          <w:rFonts w:ascii="Palatino Linotype" w:hAnsi="Palatino Linotype"/>
          <w:color w:val="002060"/>
          <w:sz w:val="24"/>
          <w:szCs w:val="24"/>
        </w:rPr>
        <w:t xml:space="preserve">elflessness, </w:t>
      </w:r>
      <w:r w:rsidRPr="00930073">
        <w:rPr>
          <w:rFonts w:ascii="Palatino Linotype" w:hAnsi="Palatino Linotype"/>
          <w:color w:val="002060"/>
          <w:sz w:val="24"/>
          <w:szCs w:val="24"/>
        </w:rPr>
        <w:t>F</w:t>
      </w:r>
      <w:r w:rsidRPr="00930073">
        <w:rPr>
          <w:rFonts w:ascii="Palatino Linotype" w:hAnsi="Palatino Linotype"/>
          <w:color w:val="002060"/>
          <w:sz w:val="24"/>
          <w:szCs w:val="24"/>
        </w:rPr>
        <w:t xml:space="preserve">orgiveness, </w:t>
      </w:r>
      <w:r w:rsidRPr="00930073">
        <w:rPr>
          <w:rFonts w:ascii="Palatino Linotype" w:hAnsi="Palatino Linotype"/>
          <w:color w:val="002060"/>
          <w:sz w:val="24"/>
          <w:szCs w:val="24"/>
        </w:rPr>
        <w:t>C</w:t>
      </w:r>
      <w:r w:rsidRPr="00930073">
        <w:rPr>
          <w:rFonts w:ascii="Palatino Linotype" w:hAnsi="Palatino Linotype"/>
          <w:color w:val="002060"/>
          <w:sz w:val="24"/>
          <w:szCs w:val="24"/>
        </w:rPr>
        <w:t xml:space="preserve">ompassion, </w:t>
      </w:r>
      <w:r w:rsidRPr="00930073">
        <w:rPr>
          <w:rFonts w:ascii="Palatino Linotype" w:hAnsi="Palatino Linotype"/>
          <w:color w:val="002060"/>
          <w:sz w:val="24"/>
          <w:szCs w:val="24"/>
        </w:rPr>
        <w:t>N</w:t>
      </w:r>
      <w:r w:rsidRPr="00930073">
        <w:rPr>
          <w:rFonts w:ascii="Palatino Linotype" w:hAnsi="Palatino Linotype"/>
          <w:color w:val="002060"/>
          <w:sz w:val="24"/>
          <w:szCs w:val="24"/>
        </w:rPr>
        <w:t xml:space="preserve">on-violence, </w:t>
      </w:r>
      <w:r w:rsidR="005478A6" w:rsidRPr="00930073">
        <w:rPr>
          <w:rFonts w:ascii="Palatino Linotype" w:hAnsi="Palatino Linotype"/>
          <w:color w:val="002060"/>
          <w:sz w:val="24"/>
          <w:szCs w:val="24"/>
        </w:rPr>
        <w:t xml:space="preserve">Peace, </w:t>
      </w:r>
      <w:r w:rsidRPr="00930073">
        <w:rPr>
          <w:rFonts w:ascii="Palatino Linotype" w:hAnsi="Palatino Linotype"/>
          <w:color w:val="002060"/>
          <w:sz w:val="24"/>
          <w:szCs w:val="24"/>
        </w:rPr>
        <w:t>R</w:t>
      </w:r>
      <w:r w:rsidRPr="00930073">
        <w:rPr>
          <w:rFonts w:ascii="Palatino Linotype" w:hAnsi="Palatino Linotype"/>
          <w:color w:val="002060"/>
          <w:sz w:val="24"/>
          <w:szCs w:val="24"/>
        </w:rPr>
        <w:t xml:space="preserve">ighteous behavior, </w:t>
      </w:r>
      <w:r w:rsidRPr="00930073">
        <w:rPr>
          <w:rFonts w:ascii="Palatino Linotype" w:hAnsi="Palatino Linotype"/>
          <w:color w:val="002060"/>
          <w:sz w:val="24"/>
          <w:szCs w:val="24"/>
        </w:rPr>
        <w:t>C</w:t>
      </w:r>
      <w:r w:rsidRPr="00930073">
        <w:rPr>
          <w:rFonts w:ascii="Palatino Linotype" w:hAnsi="Palatino Linotype"/>
          <w:color w:val="002060"/>
          <w:sz w:val="24"/>
          <w:szCs w:val="24"/>
        </w:rPr>
        <w:t>onsideration (of the other).</w:t>
      </w:r>
    </w:p>
    <w:p w:rsidR="00CD0722" w:rsidRPr="00930073" w:rsidRDefault="003F0FAE" w:rsidP="00237C1A">
      <w:pPr>
        <w:pStyle w:val="ListParagraph"/>
        <w:numPr>
          <w:ilvl w:val="0"/>
          <w:numId w:val="2"/>
        </w:numPr>
        <w:jc w:val="both"/>
        <w:rPr>
          <w:rFonts w:ascii="Palatino Linotype" w:hAnsi="Palatino Linotype"/>
          <w:b/>
          <w:color w:val="002060"/>
          <w:sz w:val="24"/>
          <w:szCs w:val="24"/>
        </w:rPr>
      </w:pPr>
      <w:r w:rsidRPr="00930073">
        <w:rPr>
          <w:rFonts w:ascii="Palatino Linotype" w:hAnsi="Palatino Linotype"/>
          <w:color w:val="002060"/>
          <w:sz w:val="24"/>
          <w:szCs w:val="24"/>
        </w:rPr>
        <w:t xml:space="preserve">How do we ‘teach’ </w:t>
      </w:r>
      <w:r w:rsidR="00241821" w:rsidRPr="00930073">
        <w:rPr>
          <w:rFonts w:ascii="Palatino Linotype" w:hAnsi="Palatino Linotype"/>
          <w:color w:val="002060"/>
          <w:sz w:val="24"/>
          <w:szCs w:val="24"/>
        </w:rPr>
        <w:t>/</w:t>
      </w:r>
      <w:r w:rsidRPr="00930073">
        <w:rPr>
          <w:rFonts w:ascii="Palatino Linotype" w:hAnsi="Palatino Linotype"/>
          <w:color w:val="002060"/>
          <w:sz w:val="24"/>
          <w:szCs w:val="24"/>
        </w:rPr>
        <w:t xml:space="preserve"> show a child</w:t>
      </w:r>
      <w:r w:rsidR="008F2440" w:rsidRPr="00930073">
        <w:rPr>
          <w:rFonts w:ascii="Palatino Linotype" w:hAnsi="Palatino Linotype"/>
          <w:color w:val="002060"/>
          <w:sz w:val="24"/>
          <w:szCs w:val="24"/>
        </w:rPr>
        <w:t xml:space="preserve"> how to acquire certain</w:t>
      </w:r>
      <w:r w:rsidRPr="00930073">
        <w:rPr>
          <w:rFonts w:ascii="Palatino Linotype" w:hAnsi="Palatino Linotype"/>
          <w:color w:val="002060"/>
          <w:sz w:val="24"/>
          <w:szCs w:val="24"/>
        </w:rPr>
        <w:t xml:space="preserve"> </w:t>
      </w:r>
      <w:r w:rsidR="00982863" w:rsidRPr="00930073">
        <w:rPr>
          <w:rFonts w:ascii="Palatino Linotype" w:hAnsi="Palatino Linotype"/>
          <w:color w:val="002060"/>
          <w:sz w:val="24"/>
          <w:szCs w:val="24"/>
        </w:rPr>
        <w:t>human values</w:t>
      </w:r>
      <w:r w:rsidR="008F2440" w:rsidRPr="00930073">
        <w:rPr>
          <w:rFonts w:ascii="Palatino Linotype" w:hAnsi="Palatino Linotype"/>
          <w:color w:val="002060"/>
          <w:sz w:val="24"/>
          <w:szCs w:val="24"/>
        </w:rPr>
        <w:t xml:space="preserve">, concerning </w:t>
      </w:r>
      <w:r w:rsidR="008F2440" w:rsidRPr="00930073">
        <w:rPr>
          <w:rFonts w:ascii="Palatino Linotype" w:hAnsi="Palatino Linotype"/>
          <w:i/>
          <w:color w:val="002060"/>
          <w:sz w:val="24"/>
          <w:szCs w:val="24"/>
        </w:rPr>
        <w:t xml:space="preserve">love, peace, non-violence, righteous behavior </w:t>
      </w:r>
      <w:r w:rsidR="008F2440" w:rsidRPr="00930073">
        <w:rPr>
          <w:rFonts w:ascii="Palatino Linotype" w:hAnsi="Palatino Linotype"/>
          <w:color w:val="002060"/>
          <w:sz w:val="24"/>
          <w:szCs w:val="24"/>
        </w:rPr>
        <w:t>and</w:t>
      </w:r>
      <w:r w:rsidR="008F2440" w:rsidRPr="00930073">
        <w:rPr>
          <w:rFonts w:ascii="Palatino Linotype" w:hAnsi="Palatino Linotype"/>
          <w:i/>
          <w:color w:val="002060"/>
          <w:sz w:val="24"/>
          <w:szCs w:val="24"/>
        </w:rPr>
        <w:t xml:space="preserve"> truth </w:t>
      </w:r>
      <w:r w:rsidR="008F2440" w:rsidRPr="00930073">
        <w:rPr>
          <w:rFonts w:ascii="Palatino Linotype" w:hAnsi="Palatino Linotype"/>
          <w:color w:val="002060"/>
          <w:sz w:val="24"/>
          <w:szCs w:val="24"/>
        </w:rPr>
        <w:t>or other,</w:t>
      </w:r>
      <w:r w:rsidRPr="00930073">
        <w:rPr>
          <w:rFonts w:ascii="Palatino Linotype" w:hAnsi="Palatino Linotype"/>
          <w:color w:val="002060"/>
          <w:sz w:val="24"/>
          <w:szCs w:val="24"/>
        </w:rPr>
        <w:t xml:space="preserve"> </w:t>
      </w:r>
      <w:r w:rsidR="008F2440" w:rsidRPr="00930073">
        <w:rPr>
          <w:rFonts w:ascii="Palatino Linotype" w:hAnsi="Palatino Linotype"/>
          <w:color w:val="002060"/>
          <w:sz w:val="24"/>
          <w:szCs w:val="24"/>
        </w:rPr>
        <w:t>and live</w:t>
      </w:r>
      <w:r w:rsidR="008E56A6" w:rsidRPr="00930073">
        <w:rPr>
          <w:rFonts w:ascii="Palatino Linotype" w:hAnsi="Palatino Linotype"/>
          <w:color w:val="002060"/>
          <w:sz w:val="24"/>
          <w:szCs w:val="24"/>
        </w:rPr>
        <w:t xml:space="preserve"> according to </w:t>
      </w:r>
      <w:r w:rsidR="00982863" w:rsidRPr="00930073">
        <w:rPr>
          <w:rFonts w:ascii="Palatino Linotype" w:hAnsi="Palatino Linotype"/>
          <w:color w:val="002060"/>
          <w:sz w:val="24"/>
          <w:szCs w:val="24"/>
        </w:rPr>
        <w:t>them</w:t>
      </w:r>
      <w:r w:rsidRPr="00930073">
        <w:rPr>
          <w:rFonts w:ascii="Palatino Linotype" w:hAnsi="Palatino Linotype"/>
          <w:color w:val="002060"/>
          <w:sz w:val="24"/>
          <w:szCs w:val="24"/>
        </w:rPr>
        <w:t xml:space="preserve">? </w:t>
      </w:r>
      <w:r w:rsidR="005478A6" w:rsidRPr="00930073">
        <w:rPr>
          <w:rFonts w:ascii="Palatino Linotype" w:hAnsi="Palatino Linotype"/>
          <w:color w:val="002060"/>
          <w:sz w:val="24"/>
          <w:szCs w:val="24"/>
        </w:rPr>
        <w:t>How could we ‘put’ another human ‘in the right track’ for life?</w:t>
      </w:r>
    </w:p>
    <w:p w:rsidR="008F2440" w:rsidRPr="00930073" w:rsidRDefault="008F2440" w:rsidP="00237C1A">
      <w:pPr>
        <w:pStyle w:val="ListParagraph"/>
        <w:numPr>
          <w:ilvl w:val="0"/>
          <w:numId w:val="4"/>
        </w:numPr>
        <w:jc w:val="both"/>
        <w:rPr>
          <w:rFonts w:ascii="Palatino Linotype" w:hAnsi="Palatino Linotype"/>
          <w:b/>
          <w:color w:val="002060"/>
          <w:sz w:val="24"/>
          <w:szCs w:val="24"/>
        </w:rPr>
      </w:pPr>
      <w:r w:rsidRPr="00930073">
        <w:rPr>
          <w:rFonts w:ascii="Palatino Linotype" w:hAnsi="Palatino Linotype"/>
          <w:color w:val="002060"/>
          <w:sz w:val="24"/>
          <w:szCs w:val="24"/>
        </w:rPr>
        <w:t>Would you consider yourself as an example to him/her?</w:t>
      </w:r>
    </w:p>
    <w:p w:rsidR="00982863" w:rsidRPr="00930073" w:rsidRDefault="008E56A6" w:rsidP="00237C1A">
      <w:pPr>
        <w:pStyle w:val="ListParagraph"/>
        <w:numPr>
          <w:ilvl w:val="0"/>
          <w:numId w:val="2"/>
        </w:numPr>
        <w:jc w:val="both"/>
        <w:rPr>
          <w:rFonts w:ascii="Palatino Linotype" w:hAnsi="Palatino Linotype"/>
          <w:b/>
          <w:color w:val="002060"/>
          <w:sz w:val="24"/>
          <w:szCs w:val="24"/>
        </w:rPr>
      </w:pPr>
      <w:r w:rsidRPr="00930073">
        <w:rPr>
          <w:rFonts w:ascii="Palatino Linotype" w:hAnsi="Palatino Linotype"/>
          <w:color w:val="002060"/>
          <w:sz w:val="24"/>
          <w:szCs w:val="24"/>
        </w:rPr>
        <w:t>Clarity of purpose, our “mission” in life, res</w:t>
      </w:r>
      <w:r w:rsidR="00982863" w:rsidRPr="00930073">
        <w:rPr>
          <w:rFonts w:ascii="Palatino Linotype" w:hAnsi="Palatino Linotype"/>
          <w:color w:val="002060"/>
          <w:sz w:val="24"/>
          <w:szCs w:val="24"/>
        </w:rPr>
        <w:t>pect (for others), self-respect</w:t>
      </w:r>
    </w:p>
    <w:p w:rsidR="00982863" w:rsidRPr="00930073" w:rsidRDefault="00982863" w:rsidP="00237C1A">
      <w:pPr>
        <w:pStyle w:val="ListParagraph"/>
        <w:numPr>
          <w:ilvl w:val="0"/>
          <w:numId w:val="2"/>
        </w:numPr>
        <w:jc w:val="both"/>
        <w:rPr>
          <w:rFonts w:ascii="Palatino Linotype" w:hAnsi="Palatino Linotype"/>
          <w:b/>
          <w:color w:val="002060"/>
          <w:sz w:val="24"/>
          <w:szCs w:val="24"/>
        </w:rPr>
      </w:pPr>
      <w:r w:rsidRPr="00930073">
        <w:rPr>
          <w:rFonts w:ascii="Palatino Linotype" w:hAnsi="Palatino Linotype"/>
          <w:color w:val="002060"/>
          <w:sz w:val="24"/>
          <w:szCs w:val="24"/>
        </w:rPr>
        <w:t>Believing in ourselves</w:t>
      </w:r>
    </w:p>
    <w:p w:rsidR="008E56A6" w:rsidRPr="00930073" w:rsidRDefault="00982863" w:rsidP="00237C1A">
      <w:pPr>
        <w:pStyle w:val="ListParagraph"/>
        <w:numPr>
          <w:ilvl w:val="0"/>
          <w:numId w:val="2"/>
        </w:numPr>
        <w:jc w:val="both"/>
        <w:rPr>
          <w:rFonts w:ascii="Palatino Linotype" w:hAnsi="Palatino Linotype"/>
          <w:b/>
          <w:color w:val="002060"/>
          <w:sz w:val="24"/>
          <w:szCs w:val="24"/>
        </w:rPr>
      </w:pPr>
      <w:r w:rsidRPr="00930073">
        <w:rPr>
          <w:rFonts w:ascii="Palatino Linotype" w:hAnsi="Palatino Linotype"/>
          <w:color w:val="002060"/>
          <w:sz w:val="24"/>
          <w:szCs w:val="24"/>
        </w:rPr>
        <w:lastRenderedPageBreak/>
        <w:t>T</w:t>
      </w:r>
      <w:r w:rsidR="008E56A6" w:rsidRPr="00930073">
        <w:rPr>
          <w:rFonts w:ascii="Palatino Linotype" w:hAnsi="Palatino Linotype"/>
          <w:color w:val="002060"/>
          <w:sz w:val="24"/>
          <w:szCs w:val="24"/>
        </w:rPr>
        <w:t>rust in God</w:t>
      </w:r>
      <w:r w:rsidR="005478A6" w:rsidRPr="00930073">
        <w:rPr>
          <w:rFonts w:ascii="Palatino Linotype" w:hAnsi="Palatino Linotype"/>
          <w:color w:val="002060"/>
          <w:sz w:val="24"/>
          <w:szCs w:val="24"/>
        </w:rPr>
        <w:t xml:space="preserve"> - the Higher </w:t>
      </w:r>
      <w:r w:rsidR="008E56A6" w:rsidRPr="00930073">
        <w:rPr>
          <w:rFonts w:ascii="Palatino Linotype" w:hAnsi="Palatino Linotype"/>
          <w:color w:val="002060"/>
          <w:sz w:val="24"/>
          <w:szCs w:val="24"/>
        </w:rPr>
        <w:t xml:space="preserve">Energy/ the Light and Love </w:t>
      </w:r>
      <w:r w:rsidRPr="00930073">
        <w:rPr>
          <w:rFonts w:ascii="Palatino Linotype" w:hAnsi="Palatino Linotype"/>
          <w:color w:val="002060"/>
          <w:sz w:val="24"/>
          <w:szCs w:val="24"/>
        </w:rPr>
        <w:t xml:space="preserve">that </w:t>
      </w:r>
      <w:r w:rsidR="008E56A6" w:rsidRPr="00930073">
        <w:rPr>
          <w:rFonts w:ascii="Palatino Linotype" w:hAnsi="Palatino Linotype"/>
          <w:color w:val="002060"/>
          <w:sz w:val="24"/>
          <w:szCs w:val="24"/>
        </w:rPr>
        <w:t>we are.</w:t>
      </w:r>
    </w:p>
    <w:p w:rsidR="002E69ED" w:rsidRPr="00930073" w:rsidRDefault="005478A6" w:rsidP="00237C1A">
      <w:pPr>
        <w:pStyle w:val="ListParagraph"/>
        <w:numPr>
          <w:ilvl w:val="0"/>
          <w:numId w:val="2"/>
        </w:numPr>
        <w:jc w:val="both"/>
        <w:rPr>
          <w:rFonts w:ascii="Palatino Linotype" w:hAnsi="Palatino Linotype"/>
          <w:b/>
          <w:color w:val="002060"/>
          <w:sz w:val="24"/>
          <w:szCs w:val="24"/>
        </w:rPr>
      </w:pPr>
      <w:r w:rsidRPr="00930073">
        <w:rPr>
          <w:rFonts w:ascii="Palatino Linotype" w:hAnsi="Palatino Linotype"/>
          <w:color w:val="002060"/>
          <w:sz w:val="24"/>
          <w:szCs w:val="24"/>
        </w:rPr>
        <w:t>A ‘sin’, according to the meaning of the ancient Greek word «</w:t>
      </w:r>
      <w:r w:rsidRPr="00930073">
        <w:rPr>
          <w:rFonts w:ascii="Palatino Linotype" w:hAnsi="Palatino Linotype"/>
          <w:color w:val="002060"/>
          <w:sz w:val="24"/>
          <w:szCs w:val="24"/>
          <w:lang w:val="el-GR"/>
        </w:rPr>
        <w:t>αμαρτία</w:t>
      </w:r>
      <w:r w:rsidRPr="00930073">
        <w:rPr>
          <w:rFonts w:ascii="Palatino Linotype" w:hAnsi="Palatino Linotype"/>
          <w:color w:val="002060"/>
          <w:sz w:val="24"/>
          <w:szCs w:val="24"/>
        </w:rPr>
        <w:t>»,</w:t>
      </w:r>
      <w:r w:rsidR="002E69ED" w:rsidRPr="00930073">
        <w:rPr>
          <w:rFonts w:ascii="Palatino Linotype" w:hAnsi="Palatino Linotype"/>
          <w:color w:val="002060"/>
          <w:sz w:val="24"/>
          <w:szCs w:val="24"/>
        </w:rPr>
        <w:t xml:space="preserve"> is </w:t>
      </w:r>
      <w:r w:rsidRPr="00930073">
        <w:rPr>
          <w:rFonts w:ascii="Palatino Linotype" w:hAnsi="Palatino Linotype"/>
          <w:color w:val="002060"/>
          <w:sz w:val="24"/>
          <w:szCs w:val="24"/>
        </w:rPr>
        <w:t xml:space="preserve">the </w:t>
      </w:r>
      <w:r w:rsidR="002E69ED" w:rsidRPr="00930073">
        <w:rPr>
          <w:rFonts w:ascii="Palatino Linotype" w:hAnsi="Palatino Linotype"/>
          <w:color w:val="002060"/>
          <w:sz w:val="24"/>
          <w:szCs w:val="24"/>
        </w:rPr>
        <w:t>diversion from our path, losing the target/ our aim in life.</w:t>
      </w:r>
      <w:r w:rsidRPr="00930073">
        <w:rPr>
          <w:rFonts w:ascii="Palatino Linotype" w:hAnsi="Palatino Linotype"/>
          <w:color w:val="002060"/>
          <w:sz w:val="24"/>
          <w:szCs w:val="24"/>
        </w:rPr>
        <w:t xml:space="preserve"> </w:t>
      </w:r>
    </w:p>
    <w:p w:rsidR="0089462E" w:rsidRPr="00930073" w:rsidRDefault="005478A6" w:rsidP="00237C1A">
      <w:pPr>
        <w:pStyle w:val="ListParagraph"/>
        <w:numPr>
          <w:ilvl w:val="1"/>
          <w:numId w:val="4"/>
        </w:numPr>
        <w:jc w:val="both"/>
        <w:rPr>
          <w:rFonts w:ascii="Palatino Linotype" w:hAnsi="Palatino Linotype"/>
          <w:b/>
          <w:color w:val="002060"/>
          <w:sz w:val="24"/>
          <w:szCs w:val="24"/>
        </w:rPr>
      </w:pPr>
      <w:r w:rsidRPr="00930073">
        <w:rPr>
          <w:rFonts w:ascii="Palatino Linotype" w:hAnsi="Palatino Linotype"/>
          <w:color w:val="002060"/>
          <w:sz w:val="24"/>
          <w:szCs w:val="24"/>
        </w:rPr>
        <w:t>Do you think that one’s culture</w:t>
      </w:r>
      <w:r w:rsidR="00237C1A" w:rsidRPr="00930073">
        <w:rPr>
          <w:rFonts w:ascii="Palatino Linotype" w:hAnsi="Palatino Linotype"/>
          <w:color w:val="002060"/>
          <w:sz w:val="24"/>
          <w:szCs w:val="24"/>
        </w:rPr>
        <w:t xml:space="preserve"> – habits, common beliefs,</w:t>
      </w:r>
      <w:r w:rsidRPr="00930073">
        <w:rPr>
          <w:rFonts w:ascii="Palatino Linotype" w:hAnsi="Palatino Linotype"/>
          <w:color w:val="002060"/>
          <w:sz w:val="24"/>
          <w:szCs w:val="24"/>
        </w:rPr>
        <w:t xml:space="preserve"> or other </w:t>
      </w:r>
      <w:r w:rsidR="00237C1A" w:rsidRPr="00930073">
        <w:rPr>
          <w:rFonts w:ascii="Palatino Linotype" w:hAnsi="Palatino Linotype"/>
          <w:color w:val="002060"/>
          <w:sz w:val="24"/>
          <w:szCs w:val="24"/>
        </w:rPr>
        <w:t>– play a role in one’s upbringing? What is your opinion? Please, use some examples.</w:t>
      </w:r>
    </w:p>
    <w:p w:rsidR="0089462E" w:rsidRPr="00930073" w:rsidRDefault="0089462E" w:rsidP="00237C1A">
      <w:pPr>
        <w:pStyle w:val="ListParagraph"/>
        <w:ind w:left="2880" w:firstLine="360"/>
        <w:jc w:val="both"/>
        <w:rPr>
          <w:rFonts w:ascii="Palatino Linotype" w:hAnsi="Palatino Linotype"/>
          <w:b/>
          <w:color w:val="002060"/>
          <w:sz w:val="24"/>
          <w:szCs w:val="24"/>
        </w:rPr>
      </w:pPr>
    </w:p>
    <w:p w:rsidR="003F0FAE" w:rsidRPr="00930073" w:rsidRDefault="003F0FAE" w:rsidP="00237C1A">
      <w:pPr>
        <w:pStyle w:val="ListParagraph"/>
        <w:ind w:left="2880" w:firstLine="360"/>
        <w:jc w:val="both"/>
        <w:rPr>
          <w:rFonts w:ascii="Palatino Linotype" w:hAnsi="Palatino Linotype"/>
          <w:b/>
          <w:color w:val="002060"/>
          <w:sz w:val="24"/>
          <w:szCs w:val="24"/>
        </w:rPr>
      </w:pPr>
      <w:r w:rsidRPr="00251649">
        <w:rPr>
          <w:rFonts w:ascii="Palatino Linotype" w:hAnsi="Palatino Linotype"/>
          <w:b/>
          <w:color w:val="7030A0"/>
          <w:sz w:val="24"/>
          <w:szCs w:val="24"/>
        </w:rPr>
        <w:t>(B)</w:t>
      </w:r>
      <w:r w:rsidR="00BE78EF" w:rsidRPr="00251649">
        <w:rPr>
          <w:rFonts w:ascii="Palatino Linotype" w:hAnsi="Palatino Linotype"/>
          <w:b/>
          <w:color w:val="7030A0"/>
          <w:sz w:val="24"/>
          <w:szCs w:val="24"/>
        </w:rPr>
        <w:t xml:space="preserve"> </w:t>
      </w:r>
      <w:r w:rsidR="00BE78EF" w:rsidRPr="00930073">
        <w:rPr>
          <w:rFonts w:ascii="Palatino Linotype" w:hAnsi="Palatino Linotype"/>
          <w:b/>
          <w:color w:val="002060"/>
          <w:sz w:val="24"/>
          <w:szCs w:val="24"/>
        </w:rPr>
        <w:t>Kindergarten Teacher</w:t>
      </w:r>
    </w:p>
    <w:p w:rsidR="00BE78EF" w:rsidRPr="00930073" w:rsidRDefault="00BE78EF" w:rsidP="00237C1A">
      <w:pPr>
        <w:pStyle w:val="ListParagraph"/>
        <w:ind w:left="2880" w:firstLine="360"/>
        <w:jc w:val="both"/>
        <w:rPr>
          <w:rFonts w:ascii="Palatino Linotype" w:hAnsi="Palatino Linotype"/>
          <w:b/>
          <w:color w:val="002060"/>
          <w:sz w:val="24"/>
          <w:szCs w:val="24"/>
        </w:rPr>
      </w:pPr>
    </w:p>
    <w:p w:rsidR="003F0FAE" w:rsidRPr="00930073" w:rsidRDefault="003F0FAE" w:rsidP="00237C1A">
      <w:pPr>
        <w:pStyle w:val="ListParagraph"/>
        <w:numPr>
          <w:ilvl w:val="0"/>
          <w:numId w:val="2"/>
        </w:numPr>
        <w:jc w:val="both"/>
        <w:rPr>
          <w:rFonts w:ascii="Palatino Linotype" w:hAnsi="Palatino Linotype"/>
          <w:color w:val="002060"/>
          <w:sz w:val="24"/>
          <w:szCs w:val="24"/>
        </w:rPr>
      </w:pPr>
      <w:r w:rsidRPr="00930073">
        <w:rPr>
          <w:rFonts w:ascii="Palatino Linotype" w:hAnsi="Palatino Linotype"/>
          <w:color w:val="002060"/>
          <w:sz w:val="24"/>
          <w:szCs w:val="24"/>
        </w:rPr>
        <w:t>What is a Kindergarten? What is a nursery?</w:t>
      </w:r>
      <w:r w:rsidR="002E69ED" w:rsidRPr="00930073">
        <w:rPr>
          <w:rFonts w:ascii="Palatino Linotype" w:hAnsi="Palatino Linotype"/>
          <w:color w:val="002060"/>
          <w:sz w:val="24"/>
          <w:szCs w:val="24"/>
        </w:rPr>
        <w:t xml:space="preserve"> Difference of term-usage in different countries.</w:t>
      </w:r>
    </w:p>
    <w:p w:rsidR="003F0FAE" w:rsidRPr="00930073" w:rsidRDefault="003F0FAE" w:rsidP="00237C1A">
      <w:pPr>
        <w:pStyle w:val="ListParagraph"/>
        <w:numPr>
          <w:ilvl w:val="0"/>
          <w:numId w:val="2"/>
        </w:numPr>
        <w:jc w:val="both"/>
        <w:rPr>
          <w:rFonts w:ascii="Palatino Linotype" w:hAnsi="Palatino Linotype"/>
          <w:color w:val="002060"/>
          <w:sz w:val="24"/>
          <w:szCs w:val="24"/>
        </w:rPr>
      </w:pPr>
      <w:r w:rsidRPr="00930073">
        <w:rPr>
          <w:rFonts w:ascii="Palatino Linotype" w:hAnsi="Palatino Linotype"/>
          <w:color w:val="002060"/>
          <w:sz w:val="24"/>
          <w:szCs w:val="24"/>
        </w:rPr>
        <w:t xml:space="preserve">What does a KG teacher do? </w:t>
      </w:r>
      <w:r w:rsidR="00ED17BF" w:rsidRPr="00930073">
        <w:rPr>
          <w:rFonts w:ascii="Palatino Linotype" w:hAnsi="Palatino Linotype"/>
          <w:color w:val="002060"/>
          <w:sz w:val="24"/>
          <w:szCs w:val="24"/>
        </w:rPr>
        <w:t>Difference between ‘job’ and ‘work’, between a ‘career’ and a ‘mission’.</w:t>
      </w:r>
      <w:r w:rsidR="00ED17BF" w:rsidRPr="00930073">
        <w:rPr>
          <w:rFonts w:ascii="Palatino Linotype" w:hAnsi="Palatino Linotype"/>
          <w:color w:val="002060"/>
          <w:sz w:val="24"/>
          <w:szCs w:val="24"/>
        </w:rPr>
        <w:t xml:space="preserve"> </w:t>
      </w:r>
      <w:r w:rsidRPr="00930073">
        <w:rPr>
          <w:rFonts w:ascii="Palatino Linotype" w:hAnsi="Palatino Linotype"/>
          <w:color w:val="002060"/>
          <w:sz w:val="24"/>
          <w:szCs w:val="24"/>
        </w:rPr>
        <w:t xml:space="preserve">What is </w:t>
      </w:r>
      <w:r w:rsidR="00ED17BF" w:rsidRPr="00930073">
        <w:rPr>
          <w:rFonts w:ascii="Palatino Linotype" w:hAnsi="Palatino Linotype"/>
          <w:color w:val="002060"/>
          <w:sz w:val="24"/>
          <w:szCs w:val="24"/>
        </w:rPr>
        <w:t>her/</w:t>
      </w:r>
      <w:r w:rsidRPr="00930073">
        <w:rPr>
          <w:rFonts w:ascii="Palatino Linotype" w:hAnsi="Palatino Linotype"/>
          <w:color w:val="002060"/>
          <w:sz w:val="24"/>
          <w:szCs w:val="24"/>
        </w:rPr>
        <w:t>his ‘job’?</w:t>
      </w:r>
      <w:r w:rsidR="002E69ED" w:rsidRPr="00930073">
        <w:rPr>
          <w:rFonts w:ascii="Palatino Linotype" w:hAnsi="Palatino Linotype"/>
          <w:color w:val="002060"/>
          <w:sz w:val="24"/>
          <w:szCs w:val="24"/>
        </w:rPr>
        <w:t xml:space="preserve"> What is </w:t>
      </w:r>
      <w:r w:rsidR="00ED17BF" w:rsidRPr="00930073">
        <w:rPr>
          <w:rFonts w:ascii="Palatino Linotype" w:hAnsi="Palatino Linotype"/>
          <w:color w:val="002060"/>
          <w:sz w:val="24"/>
          <w:szCs w:val="24"/>
        </w:rPr>
        <w:t>her/</w:t>
      </w:r>
      <w:r w:rsidR="002E69ED" w:rsidRPr="00930073">
        <w:rPr>
          <w:rFonts w:ascii="Palatino Linotype" w:hAnsi="Palatino Linotype"/>
          <w:color w:val="002060"/>
          <w:sz w:val="24"/>
          <w:szCs w:val="24"/>
        </w:rPr>
        <w:t xml:space="preserve">his ‘work’? </w:t>
      </w:r>
    </w:p>
    <w:p w:rsidR="00ED17BF" w:rsidRPr="00930073" w:rsidRDefault="003F05F7" w:rsidP="00237C1A">
      <w:pPr>
        <w:pStyle w:val="ListParagraph"/>
        <w:numPr>
          <w:ilvl w:val="0"/>
          <w:numId w:val="2"/>
        </w:numPr>
        <w:jc w:val="both"/>
        <w:rPr>
          <w:rFonts w:ascii="Palatino Linotype" w:hAnsi="Palatino Linotype"/>
          <w:color w:val="002060"/>
          <w:sz w:val="24"/>
          <w:szCs w:val="24"/>
        </w:rPr>
      </w:pPr>
      <w:r w:rsidRPr="00930073">
        <w:rPr>
          <w:rFonts w:ascii="Palatino Linotype" w:hAnsi="Palatino Linotype"/>
          <w:color w:val="002060"/>
          <w:sz w:val="24"/>
          <w:szCs w:val="24"/>
        </w:rPr>
        <w:t>When would you consider a KG teacher to have succeeded in his work at school? Can one measure ‘</w:t>
      </w:r>
      <w:proofErr w:type="gramStart"/>
      <w:r w:rsidRPr="00930073">
        <w:rPr>
          <w:rFonts w:ascii="Palatino Linotype" w:hAnsi="Palatino Linotype"/>
          <w:color w:val="002060"/>
          <w:sz w:val="24"/>
          <w:szCs w:val="24"/>
        </w:rPr>
        <w:t>success’</w:t>
      </w:r>
      <w:proofErr w:type="gramEnd"/>
      <w:r w:rsidRPr="00930073">
        <w:rPr>
          <w:rFonts w:ascii="Palatino Linotype" w:hAnsi="Palatino Linotype"/>
          <w:color w:val="002060"/>
          <w:sz w:val="24"/>
          <w:szCs w:val="24"/>
        </w:rPr>
        <w:t xml:space="preserve">? </w:t>
      </w:r>
    </w:p>
    <w:p w:rsidR="00BE78EF" w:rsidRDefault="00ED17BF" w:rsidP="00237C1A">
      <w:pPr>
        <w:pStyle w:val="ListParagraph"/>
        <w:numPr>
          <w:ilvl w:val="0"/>
          <w:numId w:val="2"/>
        </w:numPr>
        <w:jc w:val="both"/>
        <w:rPr>
          <w:rFonts w:ascii="Palatino Linotype" w:hAnsi="Palatino Linotype"/>
          <w:color w:val="002060"/>
          <w:sz w:val="24"/>
          <w:szCs w:val="24"/>
        </w:rPr>
      </w:pPr>
      <w:r w:rsidRPr="00930073">
        <w:rPr>
          <w:rFonts w:ascii="Palatino Linotype" w:hAnsi="Palatino Linotype"/>
          <w:color w:val="002060"/>
          <w:sz w:val="24"/>
          <w:szCs w:val="24"/>
        </w:rPr>
        <w:t>How do you measure ‘</w:t>
      </w:r>
      <w:proofErr w:type="gramStart"/>
      <w:r w:rsidRPr="00930073">
        <w:rPr>
          <w:rFonts w:ascii="Palatino Linotype" w:hAnsi="Palatino Linotype"/>
          <w:color w:val="002060"/>
          <w:sz w:val="24"/>
          <w:szCs w:val="24"/>
        </w:rPr>
        <w:t>success’</w:t>
      </w:r>
      <w:proofErr w:type="gramEnd"/>
      <w:r w:rsidRPr="00930073">
        <w:rPr>
          <w:rFonts w:ascii="Palatino Linotype" w:hAnsi="Palatino Linotype"/>
          <w:color w:val="002060"/>
          <w:sz w:val="24"/>
          <w:szCs w:val="24"/>
        </w:rPr>
        <w:t>? In other words, when would you consider that your work is successful? If you do not think in these terms, i.e., of ‘success’, what is it that you wish to accomplish?</w:t>
      </w:r>
    </w:p>
    <w:p w:rsidR="001F4380" w:rsidRPr="00930073" w:rsidRDefault="001F4380" w:rsidP="001F4380">
      <w:pPr>
        <w:pStyle w:val="ListParagraph"/>
        <w:ind w:left="3240"/>
        <w:jc w:val="both"/>
        <w:rPr>
          <w:rFonts w:ascii="Palatino Linotype" w:hAnsi="Palatino Linotype"/>
          <w:color w:val="002060"/>
          <w:sz w:val="24"/>
          <w:szCs w:val="24"/>
        </w:rPr>
      </w:pPr>
    </w:p>
    <w:p w:rsidR="002E69ED" w:rsidRPr="00930073" w:rsidRDefault="00CD0722" w:rsidP="00237C1A">
      <w:pPr>
        <w:ind w:left="2880" w:firstLine="360"/>
        <w:jc w:val="both"/>
        <w:rPr>
          <w:rFonts w:ascii="Palatino Linotype" w:hAnsi="Palatino Linotype"/>
          <w:b/>
          <w:color w:val="002060"/>
          <w:sz w:val="24"/>
          <w:szCs w:val="24"/>
        </w:rPr>
      </w:pPr>
      <w:r w:rsidRPr="001F4380">
        <w:rPr>
          <w:rFonts w:ascii="Palatino Linotype" w:hAnsi="Palatino Linotype"/>
          <w:b/>
          <w:color w:val="0070C0"/>
          <w:sz w:val="24"/>
          <w:szCs w:val="24"/>
        </w:rPr>
        <w:t>(C)</w:t>
      </w:r>
      <w:r w:rsidR="002E69ED" w:rsidRPr="001F4380">
        <w:rPr>
          <w:rFonts w:ascii="Palatino Linotype" w:hAnsi="Palatino Linotype"/>
          <w:b/>
          <w:color w:val="0070C0"/>
          <w:sz w:val="24"/>
          <w:szCs w:val="24"/>
        </w:rPr>
        <w:t xml:space="preserve"> </w:t>
      </w:r>
      <w:r w:rsidR="002E69ED" w:rsidRPr="00930073">
        <w:rPr>
          <w:rFonts w:ascii="Palatino Linotype" w:hAnsi="Palatino Linotype"/>
          <w:b/>
          <w:color w:val="002060"/>
          <w:sz w:val="24"/>
          <w:szCs w:val="24"/>
        </w:rPr>
        <w:t>Qualifications</w:t>
      </w:r>
      <w:r w:rsidR="00A45280" w:rsidRPr="00930073">
        <w:rPr>
          <w:rFonts w:ascii="Palatino Linotype" w:hAnsi="Palatino Linotype"/>
          <w:b/>
          <w:color w:val="002060"/>
          <w:sz w:val="24"/>
          <w:szCs w:val="24"/>
        </w:rPr>
        <w:t xml:space="preserve"> - Values</w:t>
      </w:r>
      <w:bookmarkStart w:id="0" w:name="_GoBack"/>
      <w:bookmarkEnd w:id="0"/>
    </w:p>
    <w:p w:rsidR="003F05F7" w:rsidRPr="00930073" w:rsidRDefault="002E69ED" w:rsidP="00237C1A">
      <w:pPr>
        <w:ind w:left="3240"/>
        <w:jc w:val="both"/>
        <w:rPr>
          <w:rFonts w:ascii="Palatino Linotype" w:hAnsi="Palatino Linotype"/>
          <w:color w:val="002060"/>
          <w:sz w:val="24"/>
          <w:szCs w:val="24"/>
        </w:rPr>
      </w:pPr>
      <w:r w:rsidRPr="00930073">
        <w:rPr>
          <w:rFonts w:ascii="Palatino Linotype" w:hAnsi="Palatino Linotype"/>
          <w:b/>
          <w:color w:val="002060"/>
          <w:sz w:val="24"/>
          <w:szCs w:val="24"/>
        </w:rPr>
        <w:t>*</w:t>
      </w:r>
      <w:r w:rsidRPr="00930073">
        <w:rPr>
          <w:rFonts w:ascii="Palatino Linotype" w:hAnsi="Palatino Linotype"/>
          <w:color w:val="002060"/>
          <w:sz w:val="24"/>
          <w:szCs w:val="24"/>
        </w:rPr>
        <w:t xml:space="preserve"> </w:t>
      </w:r>
      <w:r w:rsidR="003F05F7" w:rsidRPr="00930073">
        <w:rPr>
          <w:rFonts w:ascii="Palatino Linotype" w:hAnsi="Palatino Linotype"/>
          <w:color w:val="002060"/>
          <w:sz w:val="24"/>
          <w:szCs w:val="24"/>
        </w:rPr>
        <w:t xml:space="preserve">What qualifications do you need as a KG teacher? </w:t>
      </w:r>
      <w:r w:rsidR="00972567" w:rsidRPr="00930073">
        <w:rPr>
          <w:rFonts w:ascii="Palatino Linotype" w:hAnsi="Palatino Linotype"/>
          <w:color w:val="002060"/>
          <w:sz w:val="24"/>
          <w:szCs w:val="24"/>
        </w:rPr>
        <w:t>Is</w:t>
      </w:r>
      <w:r w:rsidR="003F05F7" w:rsidRPr="00930073">
        <w:rPr>
          <w:rFonts w:ascii="Palatino Linotype" w:hAnsi="Palatino Linotype"/>
          <w:color w:val="002060"/>
          <w:sz w:val="24"/>
          <w:szCs w:val="24"/>
        </w:rPr>
        <w:t xml:space="preserve"> what you learn at school enough? (Education/ Schooling/ Home)</w:t>
      </w:r>
    </w:p>
    <w:p w:rsidR="00916122" w:rsidRDefault="002E69ED" w:rsidP="00237C1A">
      <w:pPr>
        <w:pStyle w:val="ListParagraph"/>
        <w:ind w:left="3240"/>
        <w:jc w:val="both"/>
        <w:rPr>
          <w:rFonts w:ascii="Palatino Linotype" w:hAnsi="Palatino Linotype"/>
          <w:color w:val="002060"/>
          <w:sz w:val="24"/>
          <w:szCs w:val="24"/>
        </w:rPr>
      </w:pPr>
      <w:r w:rsidRPr="00930073">
        <w:rPr>
          <w:rFonts w:ascii="Palatino Linotype" w:hAnsi="Palatino Linotype"/>
          <w:b/>
          <w:color w:val="002060"/>
          <w:sz w:val="24"/>
          <w:szCs w:val="24"/>
        </w:rPr>
        <w:t>*</w:t>
      </w:r>
      <w:r w:rsidRPr="00930073">
        <w:rPr>
          <w:rFonts w:ascii="Palatino Linotype" w:hAnsi="Palatino Linotype"/>
          <w:color w:val="002060"/>
          <w:sz w:val="24"/>
          <w:szCs w:val="24"/>
        </w:rPr>
        <w:t xml:space="preserve"> </w:t>
      </w:r>
      <w:r w:rsidR="00A0736F" w:rsidRPr="00930073">
        <w:rPr>
          <w:rFonts w:ascii="Palatino Linotype" w:hAnsi="Palatino Linotype"/>
          <w:color w:val="002060"/>
          <w:sz w:val="24"/>
          <w:szCs w:val="24"/>
        </w:rPr>
        <w:t>What do you consid</w:t>
      </w:r>
      <w:r w:rsidR="00DF09CD" w:rsidRPr="00930073">
        <w:rPr>
          <w:rFonts w:ascii="Palatino Linotype" w:hAnsi="Palatino Linotype"/>
          <w:color w:val="002060"/>
          <w:sz w:val="24"/>
          <w:szCs w:val="24"/>
        </w:rPr>
        <w:t>er important for a child’s</w:t>
      </w:r>
      <w:r w:rsidR="00C66616" w:rsidRPr="00930073">
        <w:rPr>
          <w:rFonts w:ascii="Palatino Linotype" w:hAnsi="Palatino Linotype"/>
          <w:color w:val="002060"/>
          <w:sz w:val="24"/>
          <w:szCs w:val="24"/>
        </w:rPr>
        <w:t xml:space="preserve"> care,</w:t>
      </w:r>
      <w:r w:rsidR="00DF09CD" w:rsidRPr="00930073">
        <w:rPr>
          <w:rFonts w:ascii="Palatino Linotype" w:hAnsi="Palatino Linotype"/>
          <w:color w:val="002060"/>
          <w:sz w:val="24"/>
          <w:szCs w:val="24"/>
        </w:rPr>
        <w:t xml:space="preserve"> life-</w:t>
      </w:r>
      <w:r w:rsidR="00A0736F" w:rsidRPr="00930073">
        <w:rPr>
          <w:rFonts w:ascii="Palatino Linotype" w:hAnsi="Palatino Linotype"/>
          <w:color w:val="002060"/>
          <w:sz w:val="24"/>
          <w:szCs w:val="24"/>
        </w:rPr>
        <w:t xml:space="preserve">time learning </w:t>
      </w:r>
      <w:r w:rsidR="00C66616" w:rsidRPr="00930073">
        <w:rPr>
          <w:rFonts w:ascii="Palatino Linotype" w:hAnsi="Palatino Linotype"/>
          <w:color w:val="002060"/>
          <w:sz w:val="24"/>
          <w:szCs w:val="24"/>
        </w:rPr>
        <w:t>and acquisition of skills?</w:t>
      </w:r>
      <w:r w:rsidR="00364571" w:rsidRPr="00930073">
        <w:rPr>
          <w:rFonts w:ascii="Palatino Linotype" w:hAnsi="Palatino Linotype"/>
          <w:color w:val="002060"/>
          <w:sz w:val="24"/>
          <w:szCs w:val="24"/>
        </w:rPr>
        <w:t xml:space="preserve"> </w:t>
      </w:r>
    </w:p>
    <w:p w:rsidR="00364571" w:rsidRPr="00930073" w:rsidRDefault="00916122" w:rsidP="00237C1A">
      <w:pPr>
        <w:pStyle w:val="ListParagraph"/>
        <w:ind w:left="3240"/>
        <w:jc w:val="both"/>
        <w:rPr>
          <w:rFonts w:ascii="Palatino Linotype" w:hAnsi="Palatino Linotype"/>
          <w:color w:val="002060"/>
          <w:sz w:val="24"/>
          <w:szCs w:val="24"/>
        </w:rPr>
      </w:pPr>
      <w:r>
        <w:rPr>
          <w:rFonts w:ascii="Palatino Linotype" w:hAnsi="Palatino Linotype"/>
          <w:color w:val="002060"/>
          <w:sz w:val="24"/>
          <w:szCs w:val="24"/>
        </w:rPr>
        <w:t xml:space="preserve">- </w:t>
      </w:r>
      <w:r w:rsidR="00C66616" w:rsidRPr="00930073">
        <w:rPr>
          <w:rFonts w:ascii="Palatino Linotype" w:hAnsi="Palatino Linotype"/>
          <w:color w:val="002060"/>
          <w:sz w:val="24"/>
          <w:szCs w:val="24"/>
        </w:rPr>
        <w:t>Human values</w:t>
      </w:r>
      <w:r w:rsidR="00A0736F" w:rsidRPr="00930073">
        <w:rPr>
          <w:rFonts w:ascii="Palatino Linotype" w:hAnsi="Palatino Linotype"/>
          <w:color w:val="002060"/>
          <w:sz w:val="24"/>
          <w:szCs w:val="24"/>
        </w:rPr>
        <w:t xml:space="preserve"> </w:t>
      </w:r>
    </w:p>
    <w:p w:rsidR="00364571" w:rsidRPr="00930073" w:rsidRDefault="00916122" w:rsidP="00237C1A">
      <w:pPr>
        <w:pStyle w:val="ListParagraph"/>
        <w:ind w:left="3240"/>
        <w:jc w:val="both"/>
        <w:rPr>
          <w:rFonts w:ascii="Palatino Linotype" w:hAnsi="Palatino Linotype"/>
          <w:color w:val="002060"/>
          <w:sz w:val="24"/>
          <w:szCs w:val="24"/>
        </w:rPr>
      </w:pPr>
      <w:r>
        <w:rPr>
          <w:rFonts w:ascii="Palatino Linotype" w:hAnsi="Palatino Linotype"/>
          <w:color w:val="002060"/>
          <w:sz w:val="24"/>
          <w:szCs w:val="24"/>
        </w:rPr>
        <w:t xml:space="preserve">- </w:t>
      </w:r>
      <w:r w:rsidR="00C66616" w:rsidRPr="00930073">
        <w:rPr>
          <w:rFonts w:ascii="Palatino Linotype" w:hAnsi="Palatino Linotype"/>
          <w:color w:val="002060"/>
          <w:sz w:val="24"/>
          <w:szCs w:val="24"/>
        </w:rPr>
        <w:t>Lessons at school</w:t>
      </w:r>
      <w:r w:rsidR="00A0736F" w:rsidRPr="00930073">
        <w:rPr>
          <w:rFonts w:ascii="Palatino Linotype" w:hAnsi="Palatino Linotype"/>
          <w:color w:val="002060"/>
          <w:sz w:val="24"/>
          <w:szCs w:val="24"/>
        </w:rPr>
        <w:t xml:space="preserve"> </w:t>
      </w:r>
    </w:p>
    <w:p w:rsidR="00364571" w:rsidRPr="00930073" w:rsidRDefault="00916122" w:rsidP="00916122">
      <w:pPr>
        <w:pStyle w:val="ListParagraph"/>
        <w:ind w:left="3600"/>
        <w:jc w:val="both"/>
        <w:rPr>
          <w:rFonts w:ascii="Palatino Linotype" w:hAnsi="Palatino Linotype"/>
          <w:color w:val="002060"/>
          <w:sz w:val="24"/>
          <w:szCs w:val="24"/>
        </w:rPr>
      </w:pPr>
      <w:r>
        <w:rPr>
          <w:rFonts w:ascii="Palatino Linotype" w:hAnsi="Palatino Linotype"/>
          <w:color w:val="002060"/>
          <w:sz w:val="24"/>
          <w:szCs w:val="24"/>
        </w:rPr>
        <w:lastRenderedPageBreak/>
        <w:t xml:space="preserve">- </w:t>
      </w:r>
      <w:r w:rsidR="00C66616" w:rsidRPr="00930073">
        <w:rPr>
          <w:rFonts w:ascii="Palatino Linotype" w:hAnsi="Palatino Linotype"/>
          <w:color w:val="002060"/>
          <w:sz w:val="24"/>
          <w:szCs w:val="24"/>
        </w:rPr>
        <w:t>The Arts -</w:t>
      </w:r>
      <w:r w:rsidR="00A0736F" w:rsidRPr="00930073">
        <w:rPr>
          <w:rFonts w:ascii="Palatino Linotype" w:hAnsi="Palatino Linotype"/>
          <w:color w:val="002060"/>
          <w:sz w:val="24"/>
          <w:szCs w:val="24"/>
        </w:rPr>
        <w:t xml:space="preserve"> </w:t>
      </w:r>
      <w:r w:rsidR="00364571" w:rsidRPr="00930073">
        <w:rPr>
          <w:rFonts w:ascii="Palatino Linotype" w:hAnsi="Palatino Linotype"/>
          <w:color w:val="002060"/>
          <w:sz w:val="24"/>
          <w:szCs w:val="24"/>
        </w:rPr>
        <w:t xml:space="preserve">Visual arts: Painting, Theater, Cinema// </w:t>
      </w:r>
      <w:proofErr w:type="gramStart"/>
      <w:r w:rsidR="00C66616" w:rsidRPr="00930073">
        <w:rPr>
          <w:rFonts w:ascii="Palatino Linotype" w:hAnsi="Palatino Linotype"/>
          <w:color w:val="002060"/>
          <w:sz w:val="24"/>
          <w:szCs w:val="24"/>
        </w:rPr>
        <w:t>Other</w:t>
      </w:r>
      <w:proofErr w:type="gramEnd"/>
      <w:r w:rsidR="00C66616" w:rsidRPr="00930073">
        <w:rPr>
          <w:rFonts w:ascii="Palatino Linotype" w:hAnsi="Palatino Linotype"/>
          <w:color w:val="002060"/>
          <w:sz w:val="24"/>
          <w:szCs w:val="24"/>
        </w:rPr>
        <w:t xml:space="preserve"> arts: </w:t>
      </w:r>
      <w:r w:rsidR="00364571" w:rsidRPr="00930073">
        <w:rPr>
          <w:rFonts w:ascii="Palatino Linotype" w:hAnsi="Palatino Linotype"/>
          <w:color w:val="002060"/>
          <w:sz w:val="24"/>
          <w:szCs w:val="24"/>
        </w:rPr>
        <w:t>Music</w:t>
      </w:r>
      <w:r w:rsidR="00C66616" w:rsidRPr="00930073">
        <w:rPr>
          <w:rFonts w:ascii="Palatino Linotype" w:hAnsi="Palatino Linotype"/>
          <w:color w:val="002060"/>
          <w:sz w:val="24"/>
          <w:szCs w:val="24"/>
        </w:rPr>
        <w:t xml:space="preserve"> –</w:t>
      </w:r>
      <w:r w:rsidR="00364571" w:rsidRPr="00930073">
        <w:rPr>
          <w:rFonts w:ascii="Palatino Linotype" w:hAnsi="Palatino Linotype"/>
          <w:color w:val="002060"/>
          <w:sz w:val="24"/>
          <w:szCs w:val="24"/>
        </w:rPr>
        <w:t xml:space="preserve"> Dance</w:t>
      </w:r>
      <w:r w:rsidR="00C66616" w:rsidRPr="00930073">
        <w:rPr>
          <w:rFonts w:ascii="Palatino Linotype" w:hAnsi="Palatino Linotype"/>
          <w:color w:val="002060"/>
          <w:sz w:val="24"/>
          <w:szCs w:val="24"/>
        </w:rPr>
        <w:t xml:space="preserve"> – Writing poetry/stories/fairy-tales, </w:t>
      </w:r>
      <w:r w:rsidR="00C66616" w:rsidRPr="00930073">
        <w:rPr>
          <w:rFonts w:ascii="Palatino Linotype" w:hAnsi="Palatino Linotype"/>
          <w:i/>
          <w:color w:val="002060"/>
          <w:sz w:val="24"/>
          <w:szCs w:val="24"/>
        </w:rPr>
        <w:t>et al</w:t>
      </w:r>
    </w:p>
    <w:p w:rsidR="00C66616" w:rsidRPr="00930073" w:rsidRDefault="00916122" w:rsidP="00237C1A">
      <w:pPr>
        <w:pStyle w:val="ListParagraph"/>
        <w:ind w:left="3240"/>
        <w:jc w:val="both"/>
        <w:rPr>
          <w:rFonts w:ascii="Palatino Linotype" w:hAnsi="Palatino Linotype"/>
          <w:color w:val="002060"/>
          <w:sz w:val="24"/>
          <w:szCs w:val="24"/>
        </w:rPr>
      </w:pPr>
      <w:r>
        <w:rPr>
          <w:rFonts w:ascii="Palatino Linotype" w:hAnsi="Palatino Linotype"/>
          <w:color w:val="002060"/>
          <w:sz w:val="24"/>
          <w:szCs w:val="24"/>
        </w:rPr>
        <w:t xml:space="preserve">- </w:t>
      </w:r>
      <w:r w:rsidR="00A0736F" w:rsidRPr="00930073">
        <w:rPr>
          <w:rFonts w:ascii="Palatino Linotype" w:hAnsi="Palatino Linotype"/>
          <w:color w:val="002060"/>
          <w:sz w:val="24"/>
          <w:szCs w:val="24"/>
        </w:rPr>
        <w:t>PE (=</w:t>
      </w:r>
      <w:r w:rsidR="00C66616" w:rsidRPr="00930073">
        <w:rPr>
          <w:rFonts w:ascii="Palatino Linotype" w:hAnsi="Palatino Linotype"/>
          <w:color w:val="002060"/>
          <w:sz w:val="24"/>
          <w:szCs w:val="24"/>
        </w:rPr>
        <w:t xml:space="preserve"> </w:t>
      </w:r>
      <w:r w:rsidR="00A0736F" w:rsidRPr="00930073">
        <w:rPr>
          <w:rFonts w:ascii="Palatino Linotype" w:hAnsi="Palatino Linotype"/>
          <w:color w:val="002060"/>
          <w:sz w:val="24"/>
          <w:szCs w:val="24"/>
        </w:rPr>
        <w:t>Physical Education</w:t>
      </w:r>
      <w:r w:rsidR="00C66616" w:rsidRPr="00930073">
        <w:rPr>
          <w:rFonts w:ascii="Palatino Linotype" w:hAnsi="Palatino Linotype"/>
          <w:color w:val="002060"/>
          <w:sz w:val="24"/>
          <w:szCs w:val="24"/>
        </w:rPr>
        <w:t>)</w:t>
      </w:r>
    </w:p>
    <w:p w:rsidR="00C66616" w:rsidRPr="00930073" w:rsidRDefault="00916122" w:rsidP="00237C1A">
      <w:pPr>
        <w:pStyle w:val="ListParagraph"/>
        <w:ind w:left="3240"/>
        <w:jc w:val="both"/>
        <w:rPr>
          <w:rFonts w:ascii="Palatino Linotype" w:hAnsi="Palatino Linotype"/>
          <w:color w:val="002060"/>
          <w:sz w:val="24"/>
          <w:szCs w:val="24"/>
        </w:rPr>
      </w:pPr>
      <w:r>
        <w:rPr>
          <w:rFonts w:ascii="Palatino Linotype" w:hAnsi="Palatino Linotype"/>
          <w:color w:val="002060"/>
          <w:sz w:val="24"/>
          <w:szCs w:val="24"/>
        </w:rPr>
        <w:t xml:space="preserve">- </w:t>
      </w:r>
      <w:r w:rsidR="00C66616" w:rsidRPr="00930073">
        <w:rPr>
          <w:rFonts w:ascii="Palatino Linotype" w:hAnsi="Palatino Linotype"/>
          <w:color w:val="002060"/>
          <w:sz w:val="24"/>
          <w:szCs w:val="24"/>
        </w:rPr>
        <w:t>Environment.</w:t>
      </w:r>
      <w:r w:rsidR="00C66616" w:rsidRPr="00930073">
        <w:rPr>
          <w:rFonts w:ascii="Palatino Linotype" w:hAnsi="Palatino Linotype"/>
          <w:color w:val="002060"/>
          <w:sz w:val="24"/>
          <w:szCs w:val="24"/>
        </w:rPr>
        <w:t xml:space="preserve"> </w:t>
      </w:r>
      <w:r w:rsidR="00BB45A6" w:rsidRPr="00930073">
        <w:rPr>
          <w:rFonts w:ascii="Palatino Linotype" w:hAnsi="Palatino Linotype"/>
          <w:color w:val="002060"/>
          <w:sz w:val="24"/>
          <w:szCs w:val="24"/>
        </w:rPr>
        <w:t>Being and living in natur</w:t>
      </w:r>
      <w:r>
        <w:rPr>
          <w:rFonts w:ascii="Palatino Linotype" w:hAnsi="Palatino Linotype"/>
          <w:color w:val="002060"/>
          <w:sz w:val="24"/>
          <w:szCs w:val="24"/>
        </w:rPr>
        <w:t>al surroundings …</w:t>
      </w:r>
    </w:p>
    <w:p w:rsidR="00C66616" w:rsidRPr="00930073" w:rsidRDefault="00916122" w:rsidP="00237C1A">
      <w:pPr>
        <w:pStyle w:val="ListParagraph"/>
        <w:ind w:left="3240"/>
        <w:jc w:val="both"/>
        <w:rPr>
          <w:rFonts w:ascii="Palatino Linotype" w:hAnsi="Palatino Linotype"/>
          <w:color w:val="002060"/>
          <w:sz w:val="24"/>
          <w:szCs w:val="24"/>
        </w:rPr>
      </w:pPr>
      <w:r>
        <w:rPr>
          <w:rFonts w:ascii="Palatino Linotype" w:hAnsi="Palatino Linotype"/>
          <w:color w:val="002060"/>
          <w:sz w:val="24"/>
          <w:szCs w:val="24"/>
        </w:rPr>
        <w:t xml:space="preserve">- </w:t>
      </w:r>
      <w:r w:rsidR="00C66616" w:rsidRPr="00930073">
        <w:rPr>
          <w:rFonts w:ascii="Palatino Linotype" w:hAnsi="Palatino Linotype"/>
          <w:color w:val="002060"/>
          <w:sz w:val="24"/>
          <w:szCs w:val="24"/>
        </w:rPr>
        <w:t>Having contact with pets, while growing up</w:t>
      </w:r>
    </w:p>
    <w:p w:rsidR="003F05F7" w:rsidRPr="00930073" w:rsidRDefault="00916122" w:rsidP="00237C1A">
      <w:pPr>
        <w:pStyle w:val="ListParagraph"/>
        <w:ind w:left="3240"/>
        <w:jc w:val="both"/>
        <w:rPr>
          <w:rFonts w:ascii="Palatino Linotype" w:hAnsi="Palatino Linotype"/>
          <w:color w:val="002060"/>
          <w:sz w:val="24"/>
          <w:szCs w:val="24"/>
        </w:rPr>
      </w:pPr>
      <w:r>
        <w:rPr>
          <w:rFonts w:ascii="Palatino Linotype" w:hAnsi="Palatino Linotype"/>
          <w:color w:val="002060"/>
          <w:sz w:val="24"/>
          <w:szCs w:val="24"/>
        </w:rPr>
        <w:t xml:space="preserve">- </w:t>
      </w:r>
      <w:r w:rsidR="00C66616" w:rsidRPr="00930073">
        <w:rPr>
          <w:rFonts w:ascii="Palatino Linotype" w:hAnsi="Palatino Linotype"/>
          <w:color w:val="002060"/>
          <w:sz w:val="24"/>
          <w:szCs w:val="24"/>
        </w:rPr>
        <w:t>Proper manners - Conduct</w:t>
      </w:r>
    </w:p>
    <w:p w:rsidR="00A45280" w:rsidRPr="00930073" w:rsidRDefault="00A45280" w:rsidP="00237C1A">
      <w:pPr>
        <w:pStyle w:val="ListParagraph"/>
        <w:ind w:left="3240"/>
        <w:jc w:val="both"/>
        <w:rPr>
          <w:rFonts w:ascii="Palatino Linotype" w:hAnsi="Palatino Linotype"/>
          <w:color w:val="002060"/>
          <w:sz w:val="24"/>
          <w:szCs w:val="24"/>
        </w:rPr>
      </w:pPr>
    </w:p>
    <w:p w:rsidR="00916122" w:rsidRDefault="00A45280" w:rsidP="00237C1A">
      <w:pPr>
        <w:pStyle w:val="ListParagraph"/>
        <w:ind w:left="3240"/>
        <w:jc w:val="both"/>
        <w:rPr>
          <w:rFonts w:ascii="Palatino Linotype" w:hAnsi="Palatino Linotype"/>
          <w:color w:val="002060"/>
          <w:sz w:val="24"/>
          <w:szCs w:val="24"/>
        </w:rPr>
      </w:pPr>
      <w:r w:rsidRPr="00930073">
        <w:rPr>
          <w:rFonts w:ascii="Palatino Linotype" w:hAnsi="Palatino Linotype"/>
          <w:b/>
          <w:color w:val="002060"/>
          <w:sz w:val="24"/>
          <w:szCs w:val="24"/>
        </w:rPr>
        <w:t xml:space="preserve">* </w:t>
      </w:r>
      <w:r w:rsidRPr="00930073">
        <w:rPr>
          <w:rFonts w:ascii="Palatino Linotype" w:hAnsi="Palatino Linotype"/>
          <w:color w:val="002060"/>
          <w:sz w:val="24"/>
          <w:szCs w:val="24"/>
        </w:rPr>
        <w:t xml:space="preserve">Do you think that education in school alone is adequate, in order for a child to grow up and become a ‘complete’ human being? </w:t>
      </w:r>
    </w:p>
    <w:p w:rsidR="00A45280" w:rsidRPr="00930073" w:rsidRDefault="00A45280" w:rsidP="00237C1A">
      <w:pPr>
        <w:pStyle w:val="ListParagraph"/>
        <w:ind w:left="3240"/>
        <w:jc w:val="both"/>
        <w:rPr>
          <w:rFonts w:ascii="Palatino Linotype" w:hAnsi="Palatino Linotype"/>
          <w:color w:val="002060"/>
          <w:sz w:val="24"/>
          <w:szCs w:val="24"/>
        </w:rPr>
      </w:pPr>
      <w:r w:rsidRPr="00930073">
        <w:rPr>
          <w:rFonts w:ascii="Palatino Linotype" w:hAnsi="Palatino Linotype"/>
          <w:color w:val="002060"/>
          <w:sz w:val="24"/>
          <w:szCs w:val="24"/>
        </w:rPr>
        <w:t>You can think for yourself, if you wish, if education alone is providing you with the necessary ‘tools’, in order for you to feel that you are an ‘entire being’.</w:t>
      </w:r>
    </w:p>
    <w:p w:rsidR="00B77BD9" w:rsidRPr="00930073" w:rsidRDefault="00B77BD9" w:rsidP="00237C1A">
      <w:pPr>
        <w:jc w:val="both"/>
        <w:rPr>
          <w:rFonts w:ascii="Palatino Linotype" w:hAnsi="Palatino Linotype"/>
          <w:color w:val="002060"/>
          <w:sz w:val="24"/>
          <w:szCs w:val="24"/>
        </w:rPr>
      </w:pPr>
    </w:p>
    <w:p w:rsidR="00B77BD9" w:rsidRPr="00930073" w:rsidRDefault="00B77BD9" w:rsidP="00237C1A">
      <w:pPr>
        <w:jc w:val="both"/>
        <w:rPr>
          <w:rFonts w:ascii="Palatino Linotype" w:hAnsi="Palatino Linotype"/>
          <w:color w:val="002060"/>
          <w:sz w:val="24"/>
          <w:szCs w:val="24"/>
        </w:rPr>
      </w:pPr>
    </w:p>
    <w:sectPr w:rsidR="00B77BD9" w:rsidRPr="00930073" w:rsidSect="00F830FC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0CE" w:rsidRDefault="004000CE" w:rsidP="00DF1045">
      <w:pPr>
        <w:spacing w:after="0" w:line="240" w:lineRule="auto"/>
      </w:pPr>
      <w:r>
        <w:separator/>
      </w:r>
    </w:p>
  </w:endnote>
  <w:endnote w:type="continuationSeparator" w:id="0">
    <w:p w:rsidR="004000CE" w:rsidRDefault="004000CE" w:rsidP="00DF1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23483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C9643F" w:rsidRDefault="00C9643F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4380" w:rsidRPr="001F4380">
          <w:rPr>
            <w:b/>
            <w:bCs/>
            <w:noProof/>
          </w:rPr>
          <w:t>3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C9643F" w:rsidRDefault="00C964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0CE" w:rsidRDefault="004000CE" w:rsidP="00DF1045">
      <w:pPr>
        <w:spacing w:after="0" w:line="240" w:lineRule="auto"/>
      </w:pPr>
      <w:r>
        <w:separator/>
      </w:r>
    </w:p>
  </w:footnote>
  <w:footnote w:type="continuationSeparator" w:id="0">
    <w:p w:rsidR="004000CE" w:rsidRDefault="004000CE" w:rsidP="00DF10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045" w:rsidRDefault="00DF1045">
    <w:pPr>
      <w:pStyle w:val="Header"/>
    </w:pPr>
    <w:r>
      <w:rPr>
        <w:noProof/>
        <w:lang w:val="el-GR" w:eastAsia="el-GR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DF1045" w:rsidRDefault="00DF1045">
                              <w:pPr>
                                <w:pStyle w:val="Header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University of thessaly – department of early childhood education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DF1045" w:rsidRDefault="00DF1045">
                        <w:pPr>
                          <w:pStyle w:val="Header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University of thessaly – department of early childhood education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27D6B"/>
    <w:multiLevelType w:val="hybridMultilevel"/>
    <w:tmpl w:val="0A5006F4"/>
    <w:lvl w:ilvl="0" w:tplc="1E6EDD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47243"/>
    <w:multiLevelType w:val="hybridMultilevel"/>
    <w:tmpl w:val="B66248A0"/>
    <w:lvl w:ilvl="0" w:tplc="7166FAB0">
      <w:start w:val="1"/>
      <w:numFmt w:val="upperLetter"/>
      <w:lvlText w:val="(%1)"/>
      <w:lvlJc w:val="left"/>
      <w:pPr>
        <w:ind w:left="3280" w:hanging="400"/>
      </w:pPr>
      <w:rPr>
        <w:rFonts w:hint="default"/>
        <w:color w:val="C00000"/>
      </w:r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 w15:restartNumberingAfterBreak="0">
    <w:nsid w:val="397B52D5"/>
    <w:multiLevelType w:val="hybridMultilevel"/>
    <w:tmpl w:val="23445CD6"/>
    <w:lvl w:ilvl="0" w:tplc="DA243EBC">
      <w:start w:val="1"/>
      <w:numFmt w:val="bullet"/>
      <w:lvlText w:val="-"/>
      <w:lvlJc w:val="left"/>
      <w:pPr>
        <w:ind w:left="3600" w:hanging="360"/>
      </w:pPr>
      <w:rPr>
        <w:rFonts w:ascii="Century" w:eastAsiaTheme="minorHAnsi" w:hAnsi="Century" w:cstheme="minorBidi" w:hint="default"/>
        <w:b w:val="0"/>
      </w:rPr>
    </w:lvl>
    <w:lvl w:ilvl="1" w:tplc="040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" w15:restartNumberingAfterBreak="0">
    <w:nsid w:val="7C534E4B"/>
    <w:multiLevelType w:val="hybridMultilevel"/>
    <w:tmpl w:val="A17A3D86"/>
    <w:lvl w:ilvl="0" w:tplc="FE0CA1EE">
      <w:start w:val="1"/>
      <w:numFmt w:val="bullet"/>
      <w:lvlText w:val=""/>
      <w:lvlJc w:val="left"/>
      <w:pPr>
        <w:ind w:left="324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FAE"/>
    <w:rsid w:val="001F4380"/>
    <w:rsid w:val="001F7D5D"/>
    <w:rsid w:val="00237C1A"/>
    <w:rsid w:val="00241821"/>
    <w:rsid w:val="00251649"/>
    <w:rsid w:val="002A76BB"/>
    <w:rsid w:val="002E69ED"/>
    <w:rsid w:val="00364571"/>
    <w:rsid w:val="003F05F7"/>
    <w:rsid w:val="003F0FAE"/>
    <w:rsid w:val="004000CE"/>
    <w:rsid w:val="00470CE6"/>
    <w:rsid w:val="005478A6"/>
    <w:rsid w:val="005622B4"/>
    <w:rsid w:val="0056451A"/>
    <w:rsid w:val="006166DB"/>
    <w:rsid w:val="00862C3C"/>
    <w:rsid w:val="0089462E"/>
    <w:rsid w:val="008E56A6"/>
    <w:rsid w:val="008F2440"/>
    <w:rsid w:val="00916122"/>
    <w:rsid w:val="00930073"/>
    <w:rsid w:val="00972567"/>
    <w:rsid w:val="00982863"/>
    <w:rsid w:val="009F1FD6"/>
    <w:rsid w:val="00A0736F"/>
    <w:rsid w:val="00A45280"/>
    <w:rsid w:val="00A91F9C"/>
    <w:rsid w:val="00B612F7"/>
    <w:rsid w:val="00B77BD9"/>
    <w:rsid w:val="00BB45A6"/>
    <w:rsid w:val="00BE78EF"/>
    <w:rsid w:val="00BF0E54"/>
    <w:rsid w:val="00C414D6"/>
    <w:rsid w:val="00C66616"/>
    <w:rsid w:val="00C9643F"/>
    <w:rsid w:val="00CD0722"/>
    <w:rsid w:val="00CD5465"/>
    <w:rsid w:val="00CE6BBF"/>
    <w:rsid w:val="00DF09CD"/>
    <w:rsid w:val="00DF1045"/>
    <w:rsid w:val="00E5766D"/>
    <w:rsid w:val="00EC2FCD"/>
    <w:rsid w:val="00ED17BF"/>
    <w:rsid w:val="00F830FC"/>
    <w:rsid w:val="00FD0D29"/>
    <w:rsid w:val="00FD7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5B12D1"/>
  <w15:chartTrackingRefBased/>
  <w15:docId w15:val="{67831D20-E081-43B0-BF99-130A9E9DE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0F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07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72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37C1A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F104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1045"/>
  </w:style>
  <w:style w:type="paragraph" w:styleId="Footer">
    <w:name w:val="footer"/>
    <w:basedOn w:val="Normal"/>
    <w:link w:val="FooterChar"/>
    <w:uiPriority w:val="99"/>
    <w:unhideWhenUsed/>
    <w:rsid w:val="00DF104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10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nastasia@uth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thessaly – department of early childhood education</dc:title>
  <dc:subject/>
  <dc:creator>Anastasia-Marina Tsoutsoulopoulou</dc:creator>
  <cp:keywords/>
  <dc:description/>
  <cp:lastModifiedBy>anastasia-marina</cp:lastModifiedBy>
  <cp:revision>4</cp:revision>
  <cp:lastPrinted>2017-09-26T17:27:00Z</cp:lastPrinted>
  <dcterms:created xsi:type="dcterms:W3CDTF">2020-02-23T12:19:00Z</dcterms:created>
  <dcterms:modified xsi:type="dcterms:W3CDTF">2020-02-23T12:20:00Z</dcterms:modified>
</cp:coreProperties>
</file>